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D77" w:rsidRDefault="00187D77" w:rsidP="00187D77">
      <w:pPr>
        <w:rPr>
          <w:sz w:val="24"/>
        </w:rPr>
      </w:pPr>
      <w:r>
        <w:rPr>
          <w:sz w:val="24"/>
        </w:rPr>
        <w:t xml:space="preserve">                                                              </w:t>
      </w:r>
    </w:p>
    <w:p w:rsidR="00187D77" w:rsidRDefault="00187D77" w:rsidP="00187D77">
      <w:pPr>
        <w:shd w:val="clear" w:color="auto" w:fill="FFFFFF"/>
        <w:ind w:right="-6"/>
        <w:jc w:val="center"/>
        <w:rPr>
          <w:b/>
          <w:bCs/>
          <w:color w:val="000000"/>
          <w:spacing w:val="2"/>
          <w:sz w:val="32"/>
          <w:szCs w:val="32"/>
        </w:rPr>
      </w:pPr>
      <w:r>
        <w:rPr>
          <w:b/>
          <w:bCs/>
          <w:color w:val="000000"/>
          <w:spacing w:val="2"/>
          <w:sz w:val="32"/>
          <w:szCs w:val="32"/>
        </w:rPr>
        <w:t>ПРОЕКТ</w:t>
      </w:r>
    </w:p>
    <w:p w:rsidR="00187D77" w:rsidRDefault="00187D77" w:rsidP="00187D77">
      <w:pPr>
        <w:shd w:val="clear" w:color="auto" w:fill="FFFFFF"/>
        <w:ind w:right="-6"/>
        <w:jc w:val="center"/>
        <w:rPr>
          <w:b/>
          <w:bCs/>
          <w:color w:val="000000"/>
          <w:spacing w:val="2"/>
          <w:sz w:val="32"/>
          <w:szCs w:val="32"/>
        </w:rPr>
      </w:pPr>
    </w:p>
    <w:p w:rsidR="00187D77" w:rsidRDefault="00187D77" w:rsidP="00187D77">
      <w:pPr>
        <w:shd w:val="clear" w:color="auto" w:fill="FFFFFF"/>
        <w:ind w:right="-6"/>
        <w:jc w:val="center"/>
        <w:rPr>
          <w:b/>
          <w:bCs/>
          <w:color w:val="000000"/>
          <w:spacing w:val="2"/>
          <w:sz w:val="32"/>
          <w:szCs w:val="32"/>
        </w:rPr>
      </w:pPr>
      <w:r>
        <w:rPr>
          <w:b/>
          <w:bCs/>
          <w:color w:val="000000"/>
          <w:spacing w:val="2"/>
          <w:sz w:val="32"/>
          <w:szCs w:val="32"/>
        </w:rPr>
        <w:t>ПОСТАНОВЛЕНИЕ</w:t>
      </w:r>
    </w:p>
    <w:p w:rsidR="00187D77" w:rsidRDefault="00187D77" w:rsidP="00187D77">
      <w:pPr>
        <w:shd w:val="clear" w:color="auto" w:fill="FFFFFF"/>
        <w:ind w:right="-6"/>
        <w:jc w:val="center"/>
        <w:rPr>
          <w:b/>
          <w:bCs/>
          <w:color w:val="000000"/>
          <w:spacing w:val="2"/>
          <w:sz w:val="32"/>
          <w:szCs w:val="32"/>
        </w:rPr>
      </w:pPr>
      <w:r>
        <w:rPr>
          <w:b/>
          <w:bCs/>
          <w:color w:val="000000"/>
          <w:spacing w:val="2"/>
          <w:sz w:val="32"/>
          <w:szCs w:val="32"/>
        </w:rPr>
        <w:t xml:space="preserve">АДМИНИСТРАЦИИ </w:t>
      </w:r>
      <w:r w:rsidR="00AB3B67">
        <w:rPr>
          <w:b/>
          <w:bCs/>
          <w:color w:val="000000"/>
          <w:spacing w:val="2"/>
          <w:sz w:val="32"/>
          <w:szCs w:val="32"/>
        </w:rPr>
        <w:t>КАЗАНСКОГО</w:t>
      </w:r>
      <w:r w:rsidR="0083397F">
        <w:rPr>
          <w:b/>
          <w:bCs/>
          <w:color w:val="000000"/>
          <w:spacing w:val="2"/>
          <w:sz w:val="32"/>
          <w:szCs w:val="32"/>
        </w:rPr>
        <w:t xml:space="preserve"> </w:t>
      </w:r>
      <w:r>
        <w:rPr>
          <w:b/>
          <w:bCs/>
          <w:color w:val="000000"/>
          <w:spacing w:val="2"/>
          <w:sz w:val="32"/>
          <w:szCs w:val="32"/>
        </w:rPr>
        <w:t xml:space="preserve">СЕЛЬСКОГО </w:t>
      </w:r>
    </w:p>
    <w:p w:rsidR="00187D77" w:rsidRDefault="00187D77" w:rsidP="00187D77">
      <w:pPr>
        <w:shd w:val="clear" w:color="auto" w:fill="FFFFFF"/>
        <w:ind w:right="-6"/>
        <w:jc w:val="center"/>
        <w:rPr>
          <w:b/>
          <w:bCs/>
          <w:color w:val="000000"/>
          <w:spacing w:val="2"/>
          <w:sz w:val="32"/>
          <w:szCs w:val="32"/>
        </w:rPr>
      </w:pPr>
      <w:r>
        <w:rPr>
          <w:b/>
          <w:bCs/>
          <w:color w:val="000000"/>
          <w:spacing w:val="2"/>
          <w:sz w:val="32"/>
          <w:szCs w:val="32"/>
        </w:rPr>
        <w:t>ПОСЕЛЕНИЯ КАВКАЗСКОГО РАЙОНА</w:t>
      </w:r>
    </w:p>
    <w:p w:rsidR="00187D77" w:rsidRDefault="00187D77" w:rsidP="00187D77">
      <w:pPr>
        <w:shd w:val="clear" w:color="auto" w:fill="FFFFFF"/>
        <w:ind w:right="-6"/>
        <w:jc w:val="center"/>
        <w:rPr>
          <w:b/>
          <w:bCs/>
          <w:color w:val="000000"/>
          <w:spacing w:val="2"/>
          <w:szCs w:val="28"/>
        </w:rPr>
      </w:pPr>
    </w:p>
    <w:p w:rsidR="00187D77" w:rsidRDefault="00187D77" w:rsidP="00187D77">
      <w:pPr>
        <w:shd w:val="clear" w:color="auto" w:fill="FFFFFF"/>
        <w:ind w:right="-6"/>
        <w:jc w:val="center"/>
        <w:rPr>
          <w:b/>
          <w:bCs/>
          <w:color w:val="000000"/>
          <w:spacing w:val="2"/>
          <w:szCs w:val="28"/>
        </w:rPr>
      </w:pPr>
    </w:p>
    <w:p w:rsidR="00187D77" w:rsidRDefault="00187D77" w:rsidP="00187D77">
      <w:pPr>
        <w:shd w:val="clear" w:color="auto" w:fill="FFFFFF"/>
        <w:ind w:right="-6"/>
        <w:jc w:val="center"/>
        <w:rPr>
          <w:bCs/>
          <w:color w:val="000000"/>
          <w:spacing w:val="2"/>
          <w:szCs w:val="28"/>
        </w:rPr>
      </w:pPr>
      <w:r>
        <w:rPr>
          <w:bCs/>
          <w:color w:val="000000"/>
          <w:spacing w:val="2"/>
          <w:szCs w:val="28"/>
        </w:rPr>
        <w:t>от   июня 2010                                                                       №</w:t>
      </w:r>
    </w:p>
    <w:p w:rsidR="00187D77" w:rsidRDefault="00187D77" w:rsidP="00187D77">
      <w:pPr>
        <w:shd w:val="clear" w:color="auto" w:fill="FFFFFF"/>
        <w:ind w:right="-6"/>
        <w:jc w:val="center"/>
        <w:rPr>
          <w:bCs/>
          <w:color w:val="000000"/>
          <w:spacing w:val="2"/>
          <w:szCs w:val="28"/>
        </w:rPr>
      </w:pPr>
      <w:r>
        <w:rPr>
          <w:bCs/>
          <w:color w:val="000000"/>
          <w:spacing w:val="2"/>
          <w:szCs w:val="28"/>
        </w:rPr>
        <w:t xml:space="preserve">станица </w:t>
      </w:r>
      <w:r w:rsidR="00AB3B67">
        <w:rPr>
          <w:bCs/>
          <w:color w:val="000000"/>
          <w:spacing w:val="2"/>
          <w:szCs w:val="28"/>
        </w:rPr>
        <w:t>Казанская</w:t>
      </w:r>
    </w:p>
    <w:p w:rsidR="00187D77" w:rsidRDefault="00187D77" w:rsidP="00187D77">
      <w:pPr>
        <w:shd w:val="clear" w:color="auto" w:fill="FFFFFF"/>
        <w:ind w:right="-6"/>
        <w:jc w:val="center"/>
        <w:rPr>
          <w:bCs/>
          <w:color w:val="000000"/>
          <w:spacing w:val="2"/>
          <w:szCs w:val="28"/>
        </w:rPr>
      </w:pPr>
    </w:p>
    <w:p w:rsidR="00187D77" w:rsidRDefault="00187D77" w:rsidP="00187D77">
      <w:pPr>
        <w:shd w:val="clear" w:color="auto" w:fill="FFFFFF"/>
        <w:ind w:right="-6"/>
        <w:jc w:val="center"/>
        <w:rPr>
          <w:b/>
          <w:bCs/>
          <w:color w:val="000000"/>
          <w:spacing w:val="2"/>
          <w:szCs w:val="28"/>
        </w:rPr>
      </w:pPr>
    </w:p>
    <w:p w:rsidR="00187D77" w:rsidRPr="00340649" w:rsidRDefault="00187D77" w:rsidP="00187D77">
      <w:pPr>
        <w:jc w:val="center"/>
        <w:rPr>
          <w:b/>
          <w:szCs w:val="28"/>
        </w:rPr>
      </w:pPr>
      <w:r w:rsidRPr="00340649">
        <w:rPr>
          <w:b/>
          <w:bCs/>
          <w:color w:val="000000"/>
          <w:spacing w:val="2"/>
          <w:szCs w:val="28"/>
        </w:rPr>
        <w:t>Об Административном регламенте</w:t>
      </w:r>
      <w:r w:rsidRPr="00340649">
        <w:rPr>
          <w:b/>
          <w:szCs w:val="28"/>
        </w:rPr>
        <w:t xml:space="preserve">     по предоставлению муниципальной услуги: </w:t>
      </w:r>
      <w:r w:rsidRPr="00340649">
        <w:rPr>
          <w:b/>
          <w:bCs/>
          <w:kern w:val="1"/>
          <w:szCs w:val="28"/>
        </w:rPr>
        <w:t>«</w:t>
      </w:r>
      <w:r w:rsidRPr="00340649">
        <w:rPr>
          <w:b/>
          <w:szCs w:val="28"/>
        </w:rPr>
        <w:t>Оформление справки с места жительства умершего</w:t>
      </w:r>
      <w:r w:rsidRPr="00340649">
        <w:rPr>
          <w:b/>
          <w:bCs/>
          <w:kern w:val="1"/>
          <w:szCs w:val="28"/>
        </w:rPr>
        <w:t xml:space="preserve">» </w:t>
      </w:r>
    </w:p>
    <w:p w:rsidR="00187D77" w:rsidRPr="00340649" w:rsidRDefault="00187D77" w:rsidP="00187D77">
      <w:pPr>
        <w:jc w:val="center"/>
        <w:rPr>
          <w:b/>
          <w:szCs w:val="28"/>
        </w:rPr>
      </w:pPr>
    </w:p>
    <w:p w:rsidR="00187D77" w:rsidRDefault="00187D77" w:rsidP="00187D77">
      <w:pPr>
        <w:shd w:val="clear" w:color="auto" w:fill="FFFFFF"/>
        <w:ind w:left="266" w:right="-6"/>
        <w:jc w:val="center"/>
        <w:rPr>
          <w:szCs w:val="28"/>
        </w:rPr>
      </w:pPr>
    </w:p>
    <w:p w:rsidR="00187D77" w:rsidRDefault="00187D77" w:rsidP="00187D77">
      <w:pPr>
        <w:pStyle w:val="a3"/>
        <w:ind w:firstLine="705"/>
        <w:rPr>
          <w:color w:val="000000"/>
          <w:spacing w:val="17"/>
          <w:szCs w:val="28"/>
        </w:rPr>
      </w:pPr>
      <w:r>
        <w:rPr>
          <w:color w:val="000000"/>
          <w:spacing w:val="10"/>
          <w:szCs w:val="28"/>
        </w:rPr>
        <w:t xml:space="preserve">В целях </w:t>
      </w:r>
      <w:r w:rsidRPr="00A63A51">
        <w:rPr>
          <w:szCs w:val="28"/>
        </w:rPr>
        <w:t>повышения качества исполнения муниципальной услуги</w:t>
      </w:r>
      <w:r w:rsidRPr="00340649">
        <w:rPr>
          <w:sz w:val="32"/>
          <w:szCs w:val="32"/>
        </w:rPr>
        <w:t xml:space="preserve">: </w:t>
      </w:r>
      <w:r w:rsidRPr="001D0595">
        <w:rPr>
          <w:bCs/>
          <w:kern w:val="1"/>
          <w:szCs w:val="28"/>
        </w:rPr>
        <w:t>«</w:t>
      </w:r>
      <w:r w:rsidRPr="001D0595">
        <w:rPr>
          <w:szCs w:val="28"/>
        </w:rPr>
        <w:t>Оформление справки с места жительства умершего</w:t>
      </w:r>
      <w:r w:rsidRPr="001D0595">
        <w:rPr>
          <w:bCs/>
          <w:kern w:val="1"/>
          <w:szCs w:val="28"/>
        </w:rPr>
        <w:t>»</w:t>
      </w:r>
      <w:r w:rsidRPr="001D0595">
        <w:rPr>
          <w:szCs w:val="28"/>
        </w:rPr>
        <w:t>,</w:t>
      </w:r>
      <w:r w:rsidRPr="00A63A51">
        <w:rPr>
          <w:szCs w:val="28"/>
        </w:rPr>
        <w:t xml:space="preserve"> повышения эффективности деятельности органов исполнительной власти, создания комфортных условий для участников отношений, возникающих при исполнении муниципальной услуги</w:t>
      </w:r>
      <w:r>
        <w:rPr>
          <w:szCs w:val="28"/>
        </w:rPr>
        <w:t xml:space="preserve"> </w:t>
      </w:r>
      <w:r>
        <w:rPr>
          <w:color w:val="000000"/>
          <w:spacing w:val="17"/>
          <w:szCs w:val="28"/>
        </w:rPr>
        <w:t>в администрации</w:t>
      </w:r>
      <w:r>
        <w:rPr>
          <w:b/>
          <w:bCs/>
          <w:color w:val="000000"/>
          <w:spacing w:val="2"/>
          <w:szCs w:val="28"/>
        </w:rPr>
        <w:t xml:space="preserve"> </w:t>
      </w:r>
      <w:r w:rsidR="00AB3B67">
        <w:rPr>
          <w:bCs/>
          <w:color w:val="000000"/>
          <w:spacing w:val="2"/>
          <w:szCs w:val="28"/>
        </w:rPr>
        <w:t>Казанского</w:t>
      </w:r>
      <w:r>
        <w:rPr>
          <w:b/>
          <w:bCs/>
          <w:color w:val="000000"/>
          <w:spacing w:val="2"/>
          <w:szCs w:val="28"/>
        </w:rPr>
        <w:t xml:space="preserve"> </w:t>
      </w:r>
      <w:r>
        <w:rPr>
          <w:color w:val="000000"/>
          <w:spacing w:val="2"/>
          <w:szCs w:val="28"/>
        </w:rPr>
        <w:t xml:space="preserve">сельского поселения Кавказского района, руководствуясь постановлением главы   муниципального  образования Кавказский район от 20 мая 2008 года № 394 «О мерах по реализации административной реформы в муниципальном образовании Кавказский район </w:t>
      </w:r>
      <w:r>
        <w:rPr>
          <w:color w:val="000000"/>
          <w:spacing w:val="17"/>
          <w:szCs w:val="28"/>
        </w:rPr>
        <w:t xml:space="preserve"> п о с т а н о в л я ю:</w:t>
      </w:r>
    </w:p>
    <w:p w:rsidR="00187D77" w:rsidRDefault="00187D77" w:rsidP="00187D77">
      <w:pPr>
        <w:shd w:val="clear" w:color="auto" w:fill="FFFFFF"/>
        <w:ind w:right="-6" w:firstLine="900"/>
        <w:jc w:val="both"/>
        <w:rPr>
          <w:color w:val="000000"/>
          <w:spacing w:val="2"/>
          <w:szCs w:val="28"/>
        </w:rPr>
      </w:pPr>
      <w:r>
        <w:rPr>
          <w:color w:val="000000"/>
          <w:spacing w:val="2"/>
          <w:szCs w:val="28"/>
        </w:rPr>
        <w:t xml:space="preserve">1. Утвердить Административный регламент </w:t>
      </w:r>
      <w:r w:rsidRPr="00340649">
        <w:rPr>
          <w:szCs w:val="28"/>
        </w:rPr>
        <w:t xml:space="preserve">по предоставлению муниципальной услуги: </w:t>
      </w:r>
      <w:r w:rsidRPr="00340649">
        <w:rPr>
          <w:bCs/>
          <w:kern w:val="1"/>
          <w:szCs w:val="28"/>
        </w:rPr>
        <w:t>«</w:t>
      </w:r>
      <w:r w:rsidRPr="00340649">
        <w:rPr>
          <w:szCs w:val="28"/>
        </w:rPr>
        <w:t>Оформление справки с места жительства умершего</w:t>
      </w:r>
      <w:r w:rsidRPr="00340649">
        <w:rPr>
          <w:bCs/>
          <w:kern w:val="1"/>
          <w:szCs w:val="28"/>
        </w:rPr>
        <w:t>»</w:t>
      </w:r>
      <w:r w:rsidRPr="00340649">
        <w:rPr>
          <w:b/>
          <w:bCs/>
          <w:kern w:val="1"/>
          <w:szCs w:val="28"/>
        </w:rPr>
        <w:t xml:space="preserve"> </w:t>
      </w:r>
      <w:r>
        <w:rPr>
          <w:color w:val="000000"/>
          <w:spacing w:val="2"/>
          <w:szCs w:val="28"/>
        </w:rPr>
        <w:t>(приложение).</w:t>
      </w:r>
    </w:p>
    <w:p w:rsidR="00187D77" w:rsidRDefault="00187D77" w:rsidP="00187D77">
      <w:pPr>
        <w:shd w:val="clear" w:color="auto" w:fill="FFFFFF"/>
        <w:ind w:right="-6" w:firstLine="900"/>
        <w:jc w:val="both"/>
        <w:rPr>
          <w:color w:val="000000"/>
          <w:spacing w:val="3"/>
          <w:szCs w:val="28"/>
        </w:rPr>
      </w:pPr>
      <w:r>
        <w:rPr>
          <w:color w:val="000000"/>
          <w:spacing w:val="6"/>
          <w:szCs w:val="28"/>
        </w:rPr>
        <w:t xml:space="preserve">2. Специалистам администрации </w:t>
      </w:r>
      <w:r w:rsidR="00AB3B67">
        <w:rPr>
          <w:bCs/>
          <w:color w:val="000000"/>
          <w:spacing w:val="2"/>
          <w:szCs w:val="28"/>
        </w:rPr>
        <w:t>Казанского</w:t>
      </w:r>
      <w:r>
        <w:rPr>
          <w:color w:val="000000"/>
          <w:spacing w:val="6"/>
          <w:szCs w:val="28"/>
        </w:rPr>
        <w:t xml:space="preserve"> сельского поселения </w:t>
      </w:r>
      <w:r>
        <w:rPr>
          <w:bCs/>
          <w:color w:val="000000"/>
          <w:spacing w:val="2"/>
          <w:szCs w:val="28"/>
        </w:rPr>
        <w:t>Кавказского района</w:t>
      </w:r>
      <w:r>
        <w:rPr>
          <w:color w:val="000000"/>
          <w:spacing w:val="7"/>
          <w:szCs w:val="28"/>
        </w:rPr>
        <w:t xml:space="preserve">, </w:t>
      </w:r>
      <w:r>
        <w:rPr>
          <w:bCs/>
          <w:color w:val="000000"/>
          <w:spacing w:val="2"/>
          <w:szCs w:val="28"/>
        </w:rPr>
        <w:t xml:space="preserve"> </w:t>
      </w:r>
      <w:r>
        <w:rPr>
          <w:color w:val="000000"/>
          <w:spacing w:val="3"/>
          <w:szCs w:val="28"/>
        </w:rPr>
        <w:t>обеспечить соблюдение настоящего Административного регламента.</w:t>
      </w:r>
    </w:p>
    <w:p w:rsidR="00187D77" w:rsidRDefault="00187D77" w:rsidP="00187D77">
      <w:pPr>
        <w:shd w:val="clear" w:color="auto" w:fill="FFFFFF"/>
        <w:ind w:right="-6" w:firstLine="900"/>
        <w:jc w:val="both"/>
        <w:rPr>
          <w:color w:val="000000"/>
          <w:spacing w:val="7"/>
          <w:szCs w:val="28"/>
        </w:rPr>
      </w:pPr>
      <w:r>
        <w:rPr>
          <w:color w:val="000000"/>
          <w:spacing w:val="3"/>
          <w:szCs w:val="28"/>
        </w:rPr>
        <w:t>3</w:t>
      </w:r>
      <w:r>
        <w:rPr>
          <w:color w:val="000000"/>
          <w:spacing w:val="6"/>
          <w:szCs w:val="28"/>
        </w:rPr>
        <w:t xml:space="preserve">. Опубликовать </w:t>
      </w:r>
      <w:r>
        <w:rPr>
          <w:color w:val="000000"/>
          <w:spacing w:val="7"/>
          <w:szCs w:val="28"/>
        </w:rPr>
        <w:t>настоящее постановление в средствах массовой информации.</w:t>
      </w:r>
    </w:p>
    <w:p w:rsidR="00187D77" w:rsidRDefault="00187D77" w:rsidP="00187D77">
      <w:pPr>
        <w:shd w:val="clear" w:color="auto" w:fill="FFFFFF"/>
        <w:tabs>
          <w:tab w:val="left" w:pos="1181"/>
        </w:tabs>
        <w:ind w:right="-6" w:firstLine="900"/>
        <w:jc w:val="both"/>
        <w:rPr>
          <w:color w:val="000000"/>
          <w:spacing w:val="4"/>
          <w:szCs w:val="28"/>
        </w:rPr>
      </w:pPr>
      <w:r>
        <w:rPr>
          <w:color w:val="000000"/>
          <w:spacing w:val="9"/>
          <w:szCs w:val="28"/>
        </w:rPr>
        <w:t>4.  Контроль за выполнением настоящего постановления оставляю за собой</w:t>
      </w:r>
      <w:r>
        <w:rPr>
          <w:color w:val="000000"/>
          <w:spacing w:val="4"/>
          <w:szCs w:val="28"/>
        </w:rPr>
        <w:t>.</w:t>
      </w:r>
    </w:p>
    <w:p w:rsidR="00187D77" w:rsidRDefault="00187D77" w:rsidP="00187D77">
      <w:pPr>
        <w:numPr>
          <w:ilvl w:val="2"/>
          <w:numId w:val="3"/>
        </w:numPr>
        <w:shd w:val="clear" w:color="auto" w:fill="FFFFFF"/>
        <w:tabs>
          <w:tab w:val="left" w:pos="1181"/>
        </w:tabs>
        <w:suppressAutoHyphens/>
        <w:autoSpaceDE w:val="0"/>
        <w:ind w:left="0" w:right="-6" w:firstLine="900"/>
        <w:jc w:val="both"/>
        <w:rPr>
          <w:color w:val="000000"/>
          <w:spacing w:val="3"/>
          <w:szCs w:val="28"/>
        </w:rPr>
      </w:pPr>
      <w:r>
        <w:rPr>
          <w:color w:val="000000"/>
          <w:spacing w:val="8"/>
          <w:szCs w:val="28"/>
        </w:rPr>
        <w:t xml:space="preserve">Постановление вступает в силу  со дня его </w:t>
      </w:r>
      <w:r>
        <w:rPr>
          <w:color w:val="000000"/>
          <w:spacing w:val="3"/>
          <w:szCs w:val="28"/>
        </w:rPr>
        <w:t>официального опубликования.</w:t>
      </w:r>
    </w:p>
    <w:p w:rsidR="00187D77" w:rsidRDefault="00187D77" w:rsidP="00187D77">
      <w:pPr>
        <w:shd w:val="clear" w:color="auto" w:fill="FFFFFF"/>
        <w:tabs>
          <w:tab w:val="left" w:pos="1181"/>
        </w:tabs>
        <w:ind w:right="-6" w:firstLine="900"/>
        <w:jc w:val="both"/>
        <w:rPr>
          <w:szCs w:val="28"/>
        </w:rPr>
      </w:pPr>
    </w:p>
    <w:p w:rsidR="00187D77" w:rsidRDefault="00187D77" w:rsidP="00187D77">
      <w:pPr>
        <w:shd w:val="clear" w:color="auto" w:fill="FFFFFF"/>
        <w:tabs>
          <w:tab w:val="left" w:pos="1181"/>
        </w:tabs>
        <w:ind w:right="-6"/>
        <w:jc w:val="both"/>
        <w:rPr>
          <w:color w:val="000000"/>
          <w:spacing w:val="3"/>
          <w:szCs w:val="28"/>
        </w:rPr>
      </w:pPr>
    </w:p>
    <w:p w:rsidR="00187D77" w:rsidRDefault="00187D77" w:rsidP="00187D77">
      <w:pPr>
        <w:shd w:val="clear" w:color="auto" w:fill="FFFFFF"/>
        <w:tabs>
          <w:tab w:val="left" w:pos="1181"/>
        </w:tabs>
        <w:ind w:right="-6"/>
        <w:jc w:val="both"/>
        <w:rPr>
          <w:color w:val="000000"/>
          <w:spacing w:val="3"/>
          <w:szCs w:val="28"/>
        </w:rPr>
      </w:pPr>
      <w:r>
        <w:rPr>
          <w:color w:val="000000"/>
          <w:spacing w:val="3"/>
          <w:szCs w:val="28"/>
        </w:rPr>
        <w:t xml:space="preserve">Глава </w:t>
      </w:r>
      <w:r w:rsidR="00AB3B67">
        <w:rPr>
          <w:color w:val="000000"/>
          <w:spacing w:val="3"/>
          <w:szCs w:val="28"/>
        </w:rPr>
        <w:t xml:space="preserve">Казанского </w:t>
      </w:r>
      <w:r>
        <w:rPr>
          <w:color w:val="000000"/>
          <w:spacing w:val="3"/>
          <w:szCs w:val="28"/>
        </w:rPr>
        <w:t xml:space="preserve">сельского поселения </w:t>
      </w:r>
    </w:p>
    <w:p w:rsidR="00187D77" w:rsidRDefault="00187D77" w:rsidP="00187D77">
      <w:pPr>
        <w:shd w:val="clear" w:color="auto" w:fill="FFFFFF"/>
        <w:tabs>
          <w:tab w:val="left" w:pos="1181"/>
        </w:tabs>
        <w:ind w:right="-6"/>
        <w:jc w:val="both"/>
        <w:rPr>
          <w:color w:val="000000"/>
          <w:spacing w:val="-1"/>
          <w:szCs w:val="28"/>
        </w:rPr>
      </w:pPr>
      <w:r>
        <w:rPr>
          <w:color w:val="000000"/>
          <w:spacing w:val="3"/>
          <w:szCs w:val="28"/>
        </w:rPr>
        <w:t xml:space="preserve">Кавказского района                                                                         </w:t>
      </w:r>
      <w:r w:rsidR="00AB3B67">
        <w:rPr>
          <w:color w:val="000000"/>
          <w:spacing w:val="3"/>
          <w:szCs w:val="28"/>
        </w:rPr>
        <w:t>А.Л.Псардиев</w:t>
      </w:r>
    </w:p>
    <w:p w:rsidR="00187D77" w:rsidRDefault="00187D77" w:rsidP="00187D77">
      <w:pPr>
        <w:shd w:val="clear" w:color="auto" w:fill="FFFFFF"/>
        <w:tabs>
          <w:tab w:val="left" w:pos="1181"/>
        </w:tabs>
        <w:ind w:right="-4"/>
        <w:rPr>
          <w:rFonts w:ascii="Calibri" w:hAnsi="Calibri"/>
          <w:color w:val="000000"/>
          <w:spacing w:val="-1"/>
          <w:szCs w:val="28"/>
        </w:rPr>
      </w:pPr>
    </w:p>
    <w:p w:rsidR="00187D77" w:rsidRDefault="00187D77" w:rsidP="00187D77">
      <w:pPr>
        <w:shd w:val="clear" w:color="auto" w:fill="FFFFFF"/>
        <w:tabs>
          <w:tab w:val="left" w:pos="1181"/>
        </w:tabs>
        <w:ind w:right="-4"/>
        <w:rPr>
          <w:color w:val="000000"/>
          <w:spacing w:val="-1"/>
          <w:szCs w:val="28"/>
        </w:rPr>
      </w:pPr>
    </w:p>
    <w:p w:rsidR="00AB3B67" w:rsidRDefault="00AB3B67" w:rsidP="00187D77">
      <w:pPr>
        <w:shd w:val="clear" w:color="auto" w:fill="FFFFFF"/>
        <w:tabs>
          <w:tab w:val="left" w:pos="1181"/>
        </w:tabs>
        <w:ind w:right="-4"/>
        <w:rPr>
          <w:color w:val="000000"/>
          <w:spacing w:val="-1"/>
          <w:szCs w:val="28"/>
        </w:rPr>
      </w:pPr>
    </w:p>
    <w:p w:rsidR="00187D77" w:rsidRDefault="00187D77" w:rsidP="00187D77">
      <w:pPr>
        <w:shd w:val="clear" w:color="auto" w:fill="FFFFFF"/>
        <w:tabs>
          <w:tab w:val="left" w:pos="9635"/>
        </w:tabs>
        <w:ind w:right="-6"/>
        <w:jc w:val="right"/>
        <w:rPr>
          <w:color w:val="000000"/>
          <w:spacing w:val="-1"/>
          <w:szCs w:val="28"/>
        </w:rPr>
      </w:pPr>
      <w:r>
        <w:rPr>
          <w:color w:val="000000"/>
          <w:spacing w:val="-1"/>
          <w:szCs w:val="28"/>
        </w:rPr>
        <w:lastRenderedPageBreak/>
        <w:t xml:space="preserve">ПРИЛОЖЕНИЕ </w:t>
      </w:r>
    </w:p>
    <w:p w:rsidR="00187D77" w:rsidRDefault="00187D77" w:rsidP="00187D77">
      <w:pPr>
        <w:shd w:val="clear" w:color="auto" w:fill="FFFFFF"/>
        <w:ind w:right="-6"/>
        <w:jc w:val="right"/>
        <w:rPr>
          <w:color w:val="000000"/>
          <w:spacing w:val="-1"/>
          <w:szCs w:val="28"/>
        </w:rPr>
      </w:pPr>
      <w:r>
        <w:rPr>
          <w:color w:val="000000"/>
          <w:spacing w:val="-1"/>
          <w:szCs w:val="28"/>
        </w:rPr>
        <w:t xml:space="preserve">             УТВЕРЖДЕН</w:t>
      </w:r>
    </w:p>
    <w:p w:rsidR="00187D77" w:rsidRDefault="00187D77" w:rsidP="00187D77">
      <w:pPr>
        <w:shd w:val="clear" w:color="auto" w:fill="FFFFFF"/>
        <w:ind w:left="4536" w:right="-6"/>
        <w:jc w:val="both"/>
        <w:rPr>
          <w:color w:val="000000"/>
          <w:spacing w:val="-2"/>
          <w:szCs w:val="28"/>
        </w:rPr>
      </w:pPr>
      <w:r>
        <w:rPr>
          <w:color w:val="000000"/>
          <w:spacing w:val="-2"/>
          <w:szCs w:val="28"/>
        </w:rPr>
        <w:t xml:space="preserve">                  постановлением администрации  </w:t>
      </w:r>
    </w:p>
    <w:p w:rsidR="00187D77" w:rsidRDefault="00187D77" w:rsidP="00187D77">
      <w:pPr>
        <w:shd w:val="clear" w:color="auto" w:fill="FFFFFF"/>
        <w:ind w:left="5226" w:right="-6" w:firstLine="12"/>
        <w:jc w:val="right"/>
        <w:rPr>
          <w:color w:val="000000"/>
          <w:szCs w:val="28"/>
        </w:rPr>
      </w:pPr>
      <w:r>
        <w:rPr>
          <w:color w:val="000000"/>
          <w:spacing w:val="-2"/>
          <w:szCs w:val="28"/>
        </w:rPr>
        <w:t xml:space="preserve">     </w:t>
      </w:r>
      <w:r w:rsidR="00AB3B67">
        <w:rPr>
          <w:color w:val="000000"/>
          <w:spacing w:val="3"/>
          <w:szCs w:val="28"/>
        </w:rPr>
        <w:t>Казанского</w:t>
      </w:r>
      <w:r>
        <w:rPr>
          <w:color w:val="000000"/>
          <w:spacing w:val="-2"/>
          <w:szCs w:val="28"/>
        </w:rPr>
        <w:t xml:space="preserve">  сельского поселения    Кавказского  района</w:t>
      </w:r>
    </w:p>
    <w:p w:rsidR="00187D77" w:rsidRDefault="00187D77" w:rsidP="00187D77">
      <w:pPr>
        <w:ind w:left="5262" w:right="-6"/>
        <w:jc w:val="right"/>
        <w:rPr>
          <w:szCs w:val="28"/>
        </w:rPr>
      </w:pPr>
      <w:r>
        <w:rPr>
          <w:szCs w:val="28"/>
        </w:rPr>
        <w:t xml:space="preserve">      от________ 2010 года  № ___                   </w:t>
      </w:r>
    </w:p>
    <w:p w:rsidR="00187D77" w:rsidRDefault="00187D77" w:rsidP="00187D77">
      <w:pPr>
        <w:shd w:val="clear" w:color="auto" w:fill="FFFFFF"/>
        <w:tabs>
          <w:tab w:val="left" w:pos="5405"/>
        </w:tabs>
        <w:ind w:left="86" w:right="-6"/>
        <w:rPr>
          <w:color w:val="000000"/>
          <w:spacing w:val="1"/>
          <w:szCs w:val="28"/>
        </w:rPr>
      </w:pPr>
      <w:r>
        <w:rPr>
          <w:color w:val="000000"/>
          <w:spacing w:val="1"/>
          <w:szCs w:val="28"/>
        </w:rPr>
        <w:tab/>
      </w:r>
    </w:p>
    <w:p w:rsidR="00187D77" w:rsidRDefault="00187D77" w:rsidP="00187D77">
      <w:pPr>
        <w:shd w:val="clear" w:color="auto" w:fill="FFFFFF"/>
        <w:ind w:left="86" w:right="-6"/>
        <w:jc w:val="center"/>
        <w:rPr>
          <w:color w:val="000000"/>
          <w:spacing w:val="1"/>
          <w:szCs w:val="28"/>
        </w:rPr>
      </w:pPr>
    </w:p>
    <w:p w:rsidR="00187D77" w:rsidRDefault="00187D77" w:rsidP="00187D77">
      <w:pPr>
        <w:shd w:val="clear" w:color="auto" w:fill="FFFFFF"/>
        <w:ind w:left="86" w:right="-6"/>
        <w:jc w:val="center"/>
        <w:rPr>
          <w:color w:val="000000"/>
          <w:spacing w:val="1"/>
          <w:szCs w:val="28"/>
        </w:rPr>
      </w:pPr>
    </w:p>
    <w:p w:rsidR="00187D77" w:rsidRDefault="00187D77" w:rsidP="00187D77">
      <w:pPr>
        <w:shd w:val="clear" w:color="auto" w:fill="FFFFFF"/>
        <w:ind w:right="-6"/>
        <w:jc w:val="center"/>
        <w:rPr>
          <w:spacing w:val="1"/>
          <w:szCs w:val="28"/>
        </w:rPr>
      </w:pPr>
      <w:r>
        <w:rPr>
          <w:spacing w:val="1"/>
          <w:szCs w:val="28"/>
        </w:rPr>
        <w:t>АДМИНИСТРАТИВНЫЙ РЕГЛАМЕНТ</w:t>
      </w:r>
    </w:p>
    <w:p w:rsidR="00187D77" w:rsidRPr="00A63A51" w:rsidRDefault="00187D77" w:rsidP="00187D77">
      <w:pPr>
        <w:jc w:val="center"/>
        <w:rPr>
          <w:sz w:val="32"/>
          <w:szCs w:val="32"/>
        </w:rPr>
      </w:pPr>
      <w:r w:rsidRPr="00A63A51">
        <w:rPr>
          <w:sz w:val="32"/>
          <w:szCs w:val="32"/>
        </w:rPr>
        <w:t xml:space="preserve">     по предоставлению муниципальной услуги:</w:t>
      </w:r>
    </w:p>
    <w:p w:rsidR="00187D77" w:rsidRPr="00A63A51" w:rsidRDefault="00187D77" w:rsidP="00187D77">
      <w:pPr>
        <w:jc w:val="center"/>
        <w:rPr>
          <w:sz w:val="32"/>
          <w:szCs w:val="32"/>
        </w:rPr>
      </w:pPr>
      <w:r w:rsidRPr="00A63A51">
        <w:rPr>
          <w:bCs/>
          <w:kern w:val="1"/>
          <w:sz w:val="32"/>
          <w:szCs w:val="32"/>
        </w:rPr>
        <w:t>«</w:t>
      </w:r>
      <w:r w:rsidRPr="00A63A51">
        <w:rPr>
          <w:sz w:val="32"/>
          <w:szCs w:val="32"/>
        </w:rPr>
        <w:t>Оформление справки с места жительства умершего</w:t>
      </w:r>
      <w:r w:rsidRPr="00A63A51">
        <w:rPr>
          <w:bCs/>
          <w:kern w:val="1"/>
          <w:sz w:val="32"/>
          <w:szCs w:val="32"/>
        </w:rPr>
        <w:t xml:space="preserve">» </w:t>
      </w:r>
    </w:p>
    <w:p w:rsidR="00187D77" w:rsidRDefault="00187D77" w:rsidP="00187D77">
      <w:pPr>
        <w:jc w:val="center"/>
        <w:rPr>
          <w:b/>
          <w:bCs/>
          <w:sz w:val="24"/>
        </w:rPr>
      </w:pPr>
    </w:p>
    <w:p w:rsidR="00187D77" w:rsidRPr="00A63A51" w:rsidRDefault="00187D77" w:rsidP="00187D77">
      <w:pPr>
        <w:jc w:val="center"/>
        <w:rPr>
          <w:b/>
          <w:bCs/>
          <w:szCs w:val="28"/>
        </w:rPr>
      </w:pPr>
      <w:r w:rsidRPr="00A63A51">
        <w:rPr>
          <w:b/>
          <w:bCs/>
          <w:szCs w:val="28"/>
          <w:lang w:val="en-US"/>
        </w:rPr>
        <w:t>I</w:t>
      </w:r>
      <w:r w:rsidRPr="00A63A51">
        <w:rPr>
          <w:b/>
          <w:bCs/>
          <w:szCs w:val="28"/>
        </w:rPr>
        <w:t>. Общие положения</w:t>
      </w:r>
    </w:p>
    <w:p w:rsidR="00187D77" w:rsidRPr="00A63A51" w:rsidRDefault="00187D77" w:rsidP="00187D77">
      <w:pPr>
        <w:jc w:val="center"/>
        <w:rPr>
          <w:szCs w:val="28"/>
        </w:rPr>
      </w:pPr>
    </w:p>
    <w:p w:rsidR="00187D77" w:rsidRDefault="00187D77" w:rsidP="00187D77">
      <w:pPr>
        <w:pStyle w:val="a3"/>
        <w:numPr>
          <w:ilvl w:val="1"/>
          <w:numId w:val="2"/>
        </w:numPr>
        <w:ind w:left="0" w:firstLine="705"/>
        <w:rPr>
          <w:szCs w:val="28"/>
        </w:rPr>
      </w:pPr>
      <w:r w:rsidRPr="00A63A51">
        <w:rPr>
          <w:b/>
          <w:szCs w:val="28"/>
        </w:rPr>
        <w:t>Административный регламент</w:t>
      </w:r>
      <w:r w:rsidRPr="00A63A51">
        <w:rPr>
          <w:szCs w:val="28"/>
        </w:rPr>
        <w:t xml:space="preserve"> по исполнению муниципальной услуги «Оформление справки с места жительства умершего» разработан в целях повышения качества исполнения муниципальной услуги, повышения эффективности деятельности органов исполнительной власти, создания комфортных условий для участников отношений, возникающих при исполнении муниципальной услуги, и определяет сроки и последовательность действий (административных процедур) по ее исполнению.</w:t>
      </w:r>
    </w:p>
    <w:p w:rsidR="00187D77" w:rsidRDefault="00187D77" w:rsidP="00187D77">
      <w:pPr>
        <w:pStyle w:val="ab"/>
        <w:tabs>
          <w:tab w:val="left" w:pos="567"/>
          <w:tab w:val="left" w:pos="709"/>
        </w:tabs>
        <w:jc w:val="center"/>
      </w:pPr>
      <w:r>
        <w:rPr>
          <w:rStyle w:val="aa"/>
          <w:color w:val="000000"/>
          <w:szCs w:val="19"/>
        </w:rPr>
        <w:t>1.2. Перечень нормативных правовых актов, регулирующих предоставление Муниципальной услуги</w:t>
      </w:r>
    </w:p>
    <w:p w:rsidR="00187D77" w:rsidRDefault="00187D77" w:rsidP="00187D77">
      <w:pPr>
        <w:ind w:firstLine="705"/>
        <w:jc w:val="both"/>
        <w:rPr>
          <w:szCs w:val="28"/>
        </w:rPr>
      </w:pPr>
      <w:r>
        <w:rPr>
          <w:szCs w:val="28"/>
        </w:rPr>
        <w:t>Предоставление</w:t>
      </w:r>
      <w:r w:rsidRPr="00A63A51">
        <w:rPr>
          <w:szCs w:val="28"/>
        </w:rPr>
        <w:t xml:space="preserve"> муниципальной услуги осуществляется в соответствии с:</w:t>
      </w:r>
    </w:p>
    <w:p w:rsidR="00187D77" w:rsidRPr="00A63A51" w:rsidRDefault="00187D77" w:rsidP="00187D77">
      <w:pPr>
        <w:ind w:firstLine="705"/>
        <w:jc w:val="both"/>
        <w:rPr>
          <w:szCs w:val="28"/>
        </w:rPr>
      </w:pPr>
      <w:r w:rsidRPr="00A63A51">
        <w:rPr>
          <w:szCs w:val="28"/>
        </w:rPr>
        <w:t>-</w:t>
      </w:r>
      <w:r>
        <w:rPr>
          <w:szCs w:val="28"/>
        </w:rPr>
        <w:t> </w:t>
      </w:r>
      <w:r w:rsidRPr="00A63A51">
        <w:rPr>
          <w:szCs w:val="28"/>
        </w:rPr>
        <w:t>Федеральным Законом от 06 октября 2003 года № 131-ФЗ «Об общих принципах организации местного самоуправления в Российской Федерации»; (опубликован в изданиях: «Собрание законодательства РФ» 06.10.2003г. № 40 ст. 3822; «Парламентская газета» № 186 08.10.2003г.; «Российская газета» № 202 08.10.2003г.);</w:t>
      </w:r>
    </w:p>
    <w:p w:rsidR="00187D77" w:rsidRDefault="00187D77" w:rsidP="00187D77">
      <w:pPr>
        <w:ind w:firstLine="705"/>
        <w:jc w:val="both"/>
        <w:rPr>
          <w:szCs w:val="28"/>
        </w:rPr>
      </w:pPr>
      <w:r w:rsidRPr="00A63A51">
        <w:rPr>
          <w:szCs w:val="28"/>
        </w:rPr>
        <w:t>-</w:t>
      </w:r>
      <w:r>
        <w:rPr>
          <w:szCs w:val="28"/>
        </w:rPr>
        <w:t> </w:t>
      </w:r>
      <w:r w:rsidRPr="00A63A51">
        <w:rPr>
          <w:szCs w:val="28"/>
        </w:rPr>
        <w:t>Федеральным Законом от 02 мая 2006 года № 59-ФЗ «О порядке рассмотрения обращений граждан Российской Федерации»; (опубликован в изданиях: «Собрание законодательства РФ» 08.05.2006г. № 19 ст. 2060; «Парламентская газета» № 70-71 11.05.2006г.; «Российская газета» № 95 05.05.2006г.);</w:t>
      </w:r>
    </w:p>
    <w:p w:rsidR="00187D77" w:rsidRDefault="00187D77" w:rsidP="00187D77">
      <w:pPr>
        <w:ind w:firstLine="705"/>
        <w:jc w:val="both"/>
        <w:rPr>
          <w:szCs w:val="28"/>
        </w:rPr>
      </w:pPr>
      <w:r>
        <w:rPr>
          <w:szCs w:val="28"/>
        </w:rPr>
        <w:t>- </w:t>
      </w:r>
      <w:r w:rsidRPr="00A63A51">
        <w:rPr>
          <w:szCs w:val="28"/>
        </w:rPr>
        <w:t>Законом Краснодарского края от 28 июня 2007 года № 1270-КЗ «О дополнительных гарантиях реализации права граждан на обращение в Краснодарском крае»; (опубликован в изданиях: «Кубанские новости» № 101 04.07.2007г.; «Информационный бюллетень ЗС Краснодарского края» 12.09.2007г. № 57).</w:t>
      </w:r>
    </w:p>
    <w:p w:rsidR="00187D77" w:rsidRDefault="00187D77" w:rsidP="00187D77">
      <w:pPr>
        <w:ind w:firstLine="705"/>
        <w:jc w:val="both"/>
        <w:rPr>
          <w:szCs w:val="28"/>
        </w:rPr>
      </w:pPr>
    </w:p>
    <w:p w:rsidR="00187D77" w:rsidRDefault="00187D77" w:rsidP="00187D77">
      <w:pPr>
        <w:tabs>
          <w:tab w:val="left" w:pos="709"/>
        </w:tabs>
        <w:spacing w:line="200" w:lineRule="atLeast"/>
        <w:jc w:val="center"/>
        <w:rPr>
          <w:b/>
          <w:color w:val="000000"/>
          <w:szCs w:val="28"/>
        </w:rPr>
      </w:pPr>
      <w:r>
        <w:rPr>
          <w:b/>
          <w:color w:val="000000"/>
          <w:szCs w:val="28"/>
        </w:rPr>
        <w:t xml:space="preserve">         1.3. Наименование органа, предоставляющего Муниципальную услугу</w:t>
      </w:r>
    </w:p>
    <w:p w:rsidR="00187D77" w:rsidRPr="00C62C7D" w:rsidRDefault="00187D77" w:rsidP="00187D77">
      <w:pPr>
        <w:pStyle w:val="a3"/>
        <w:ind w:left="705"/>
        <w:rPr>
          <w:szCs w:val="28"/>
        </w:rPr>
      </w:pPr>
    </w:p>
    <w:p w:rsidR="00187D77" w:rsidRDefault="00187D77" w:rsidP="00187D77">
      <w:pPr>
        <w:ind w:firstLine="709"/>
        <w:jc w:val="both"/>
        <w:rPr>
          <w:szCs w:val="28"/>
        </w:rPr>
      </w:pPr>
      <w:r w:rsidRPr="00A63A51">
        <w:rPr>
          <w:szCs w:val="28"/>
        </w:rPr>
        <w:lastRenderedPageBreak/>
        <w:t xml:space="preserve">Муниципальная услуга предоставляется </w:t>
      </w:r>
      <w:r>
        <w:rPr>
          <w:szCs w:val="28"/>
        </w:rPr>
        <w:t xml:space="preserve">администрацией </w:t>
      </w:r>
      <w:r w:rsidR="00AB3B67">
        <w:rPr>
          <w:color w:val="000000"/>
          <w:spacing w:val="3"/>
          <w:szCs w:val="28"/>
        </w:rPr>
        <w:t>Казанского</w:t>
      </w:r>
      <w:r>
        <w:rPr>
          <w:szCs w:val="28"/>
        </w:rPr>
        <w:t xml:space="preserve"> сельского поселения Кавказского района, непосредственно  специалистом администрации, ответственным за выдачу справок    (далее - специалист), п</w:t>
      </w:r>
      <w:r w:rsidRPr="00A63A51">
        <w:rPr>
          <w:szCs w:val="28"/>
        </w:rPr>
        <w:t xml:space="preserve">о адресу: </w:t>
      </w:r>
      <w:r>
        <w:rPr>
          <w:szCs w:val="28"/>
        </w:rPr>
        <w:t xml:space="preserve">Кавказский район, станица </w:t>
      </w:r>
      <w:r w:rsidR="00AB3B67">
        <w:rPr>
          <w:szCs w:val="28"/>
        </w:rPr>
        <w:t>Казанская</w:t>
      </w:r>
      <w:r>
        <w:rPr>
          <w:szCs w:val="28"/>
        </w:rPr>
        <w:t xml:space="preserve">, улица </w:t>
      </w:r>
      <w:r w:rsidR="00AB3B67">
        <w:rPr>
          <w:szCs w:val="28"/>
        </w:rPr>
        <w:t>Красная, 68</w:t>
      </w:r>
      <w:r>
        <w:rPr>
          <w:szCs w:val="28"/>
        </w:rPr>
        <w:t>.</w:t>
      </w:r>
    </w:p>
    <w:p w:rsidR="00187D77" w:rsidRDefault="00187D77" w:rsidP="00187D77">
      <w:pPr>
        <w:ind w:firstLine="709"/>
        <w:jc w:val="both"/>
        <w:rPr>
          <w:szCs w:val="28"/>
        </w:rPr>
      </w:pPr>
    </w:p>
    <w:p w:rsidR="00187D77" w:rsidRDefault="00187D77" w:rsidP="00187D77">
      <w:pPr>
        <w:pStyle w:val="ac"/>
        <w:tabs>
          <w:tab w:val="left" w:pos="709"/>
        </w:tabs>
        <w:spacing w:line="200" w:lineRule="atLeast"/>
        <w:ind w:firstLine="142"/>
        <w:jc w:val="center"/>
        <w:rPr>
          <w:b/>
          <w:sz w:val="28"/>
          <w:szCs w:val="28"/>
        </w:rPr>
      </w:pPr>
      <w:r>
        <w:rPr>
          <w:b/>
          <w:sz w:val="28"/>
          <w:szCs w:val="28"/>
        </w:rPr>
        <w:t xml:space="preserve">        1.4. Сведения о конечном результате предоставления Муниципальной услуги</w:t>
      </w:r>
    </w:p>
    <w:p w:rsidR="00187D77" w:rsidRDefault="00187D77" w:rsidP="00187D77">
      <w:pPr>
        <w:pStyle w:val="ac"/>
        <w:tabs>
          <w:tab w:val="left" w:pos="709"/>
        </w:tabs>
        <w:spacing w:line="200" w:lineRule="atLeast"/>
        <w:ind w:firstLine="142"/>
        <w:jc w:val="center"/>
        <w:rPr>
          <w:b/>
          <w:sz w:val="28"/>
          <w:szCs w:val="28"/>
        </w:rPr>
      </w:pPr>
    </w:p>
    <w:p w:rsidR="00187D77" w:rsidRDefault="00187D77" w:rsidP="00187D77">
      <w:pPr>
        <w:ind w:firstLine="708"/>
        <w:jc w:val="both"/>
        <w:rPr>
          <w:szCs w:val="28"/>
        </w:rPr>
      </w:pPr>
      <w:r w:rsidRPr="00A63A51">
        <w:rPr>
          <w:szCs w:val="28"/>
        </w:rPr>
        <w:t xml:space="preserve"> </w:t>
      </w:r>
      <w:r>
        <w:rPr>
          <w:szCs w:val="28"/>
        </w:rPr>
        <w:t>1.4.1. </w:t>
      </w:r>
      <w:r w:rsidRPr="00A63A51">
        <w:rPr>
          <w:szCs w:val="28"/>
        </w:rPr>
        <w:t xml:space="preserve">Конечный результат предоставления муниципальной услуги: </w:t>
      </w:r>
    </w:p>
    <w:p w:rsidR="00187D77" w:rsidRDefault="00187D77" w:rsidP="00187D77">
      <w:pPr>
        <w:ind w:firstLine="708"/>
        <w:jc w:val="both"/>
        <w:rPr>
          <w:szCs w:val="28"/>
        </w:rPr>
      </w:pPr>
      <w:r>
        <w:rPr>
          <w:szCs w:val="28"/>
        </w:rPr>
        <w:t>- выдача справки</w:t>
      </w:r>
      <w:r w:rsidRPr="00C62C7D">
        <w:rPr>
          <w:szCs w:val="28"/>
        </w:rPr>
        <w:t xml:space="preserve"> </w:t>
      </w:r>
      <w:r w:rsidRPr="00A63A51">
        <w:rPr>
          <w:szCs w:val="28"/>
        </w:rPr>
        <w:t>с места жительства умершего</w:t>
      </w:r>
      <w:r>
        <w:rPr>
          <w:szCs w:val="28"/>
        </w:rPr>
        <w:t>;</w:t>
      </w:r>
    </w:p>
    <w:p w:rsidR="00187D77" w:rsidRDefault="00187D77" w:rsidP="00187D77">
      <w:pPr>
        <w:ind w:firstLine="708"/>
        <w:jc w:val="both"/>
        <w:rPr>
          <w:b/>
          <w:bCs/>
          <w:kern w:val="1"/>
          <w:szCs w:val="28"/>
        </w:rPr>
      </w:pPr>
      <w:r>
        <w:rPr>
          <w:szCs w:val="28"/>
        </w:rPr>
        <w:t>- </w:t>
      </w:r>
      <w:r w:rsidRPr="00A63A51">
        <w:rPr>
          <w:szCs w:val="28"/>
        </w:rPr>
        <w:t>отказ в выдаче справки с места жительства умершего.</w:t>
      </w:r>
      <w:r>
        <w:rPr>
          <w:b/>
          <w:bCs/>
          <w:kern w:val="1"/>
          <w:szCs w:val="28"/>
        </w:rPr>
        <w:t xml:space="preserve">   </w:t>
      </w:r>
    </w:p>
    <w:p w:rsidR="00187D77" w:rsidRDefault="00187D77" w:rsidP="00187D77">
      <w:pPr>
        <w:jc w:val="center"/>
        <w:rPr>
          <w:b/>
          <w:bCs/>
          <w:kern w:val="1"/>
          <w:szCs w:val="28"/>
        </w:rPr>
      </w:pPr>
    </w:p>
    <w:p w:rsidR="00187D77" w:rsidRDefault="00187D77" w:rsidP="00187D77">
      <w:pPr>
        <w:jc w:val="center"/>
        <w:rPr>
          <w:b/>
          <w:bCs/>
          <w:kern w:val="1"/>
          <w:szCs w:val="28"/>
        </w:rPr>
      </w:pPr>
      <w:r>
        <w:rPr>
          <w:b/>
          <w:bCs/>
          <w:kern w:val="1"/>
          <w:szCs w:val="28"/>
        </w:rPr>
        <w:t>1.5. Сведения о стоимости предоставления муниципальной услуги</w:t>
      </w:r>
    </w:p>
    <w:p w:rsidR="00187D77" w:rsidRDefault="00187D77" w:rsidP="00187D77">
      <w:pPr>
        <w:ind w:firstLine="709"/>
        <w:rPr>
          <w:b/>
          <w:bCs/>
          <w:kern w:val="1"/>
          <w:szCs w:val="28"/>
        </w:rPr>
      </w:pPr>
    </w:p>
    <w:p w:rsidR="00187D77" w:rsidRPr="00C62C7D" w:rsidRDefault="00187D77" w:rsidP="00187D77">
      <w:pPr>
        <w:ind w:firstLine="709"/>
        <w:rPr>
          <w:b/>
          <w:bCs/>
          <w:kern w:val="1"/>
          <w:szCs w:val="28"/>
        </w:rPr>
      </w:pPr>
      <w:r>
        <w:rPr>
          <w:bCs/>
          <w:kern w:val="1"/>
        </w:rPr>
        <w:t>Муниципальная услуга предоставляется бесплатно.</w:t>
      </w:r>
    </w:p>
    <w:p w:rsidR="00187D77" w:rsidRDefault="00187D77" w:rsidP="00187D77">
      <w:pPr>
        <w:jc w:val="both"/>
        <w:rPr>
          <w:szCs w:val="28"/>
        </w:rPr>
      </w:pPr>
    </w:p>
    <w:p w:rsidR="00187D77" w:rsidRDefault="00187D77" w:rsidP="00187D77">
      <w:pPr>
        <w:pStyle w:val="10"/>
        <w:tabs>
          <w:tab w:val="clear" w:pos="360"/>
        </w:tabs>
        <w:spacing w:before="0" w:after="0"/>
        <w:ind w:left="360"/>
        <w:jc w:val="center"/>
        <w:rPr>
          <w:b/>
          <w:sz w:val="28"/>
          <w:szCs w:val="28"/>
        </w:rPr>
      </w:pPr>
      <w:r>
        <w:rPr>
          <w:b/>
          <w:sz w:val="28"/>
          <w:szCs w:val="28"/>
        </w:rPr>
        <w:t>1.6. Описание заявителей, имеющих право на получение муниципальной услуги</w:t>
      </w:r>
    </w:p>
    <w:p w:rsidR="00187D77" w:rsidRDefault="00187D77" w:rsidP="00187D77">
      <w:pPr>
        <w:ind w:firstLine="709"/>
        <w:jc w:val="both"/>
        <w:rPr>
          <w:szCs w:val="28"/>
        </w:rPr>
      </w:pPr>
    </w:p>
    <w:p w:rsidR="00187D77" w:rsidRDefault="00187D77" w:rsidP="00187D77">
      <w:pPr>
        <w:ind w:firstLine="709"/>
        <w:jc w:val="both"/>
        <w:rPr>
          <w:szCs w:val="28"/>
        </w:rPr>
      </w:pPr>
      <w:r>
        <w:rPr>
          <w:szCs w:val="28"/>
        </w:rPr>
        <w:t>1.6.1. </w:t>
      </w:r>
      <w:r w:rsidRPr="00A63A51">
        <w:rPr>
          <w:szCs w:val="28"/>
        </w:rPr>
        <w:t>Заявителями, имеющими право на получение муниципальной услуги</w:t>
      </w:r>
      <w:r>
        <w:rPr>
          <w:szCs w:val="28"/>
        </w:rPr>
        <w:t xml:space="preserve">, </w:t>
      </w:r>
      <w:r w:rsidRPr="00A63A51">
        <w:rPr>
          <w:szCs w:val="28"/>
        </w:rPr>
        <w:t xml:space="preserve"> являются юридические и физические лица. </w:t>
      </w:r>
    </w:p>
    <w:p w:rsidR="00187D77" w:rsidRPr="00313A0A" w:rsidRDefault="00187D77" w:rsidP="00187D77">
      <w:pPr>
        <w:ind w:firstLine="709"/>
        <w:jc w:val="both"/>
        <w:rPr>
          <w:szCs w:val="28"/>
        </w:rPr>
      </w:pPr>
      <w:r w:rsidRPr="00313A0A">
        <w:rPr>
          <w:szCs w:val="28"/>
        </w:rPr>
        <w:t>1.6.2. 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w:t>
      </w:r>
      <w:r>
        <w:rPr>
          <w:szCs w:val="28"/>
        </w:rPr>
        <w:t xml:space="preserve">, </w:t>
      </w:r>
      <w:r w:rsidRPr="00313A0A">
        <w:rPr>
          <w:szCs w:val="28"/>
        </w:rPr>
        <w:t xml:space="preserve"> подтверждающий полномочия на обращение с заявлением о предоставлении муниципальной услуги (подлинник, либо нотариально заверенную копию). </w:t>
      </w:r>
    </w:p>
    <w:p w:rsidR="00187D77" w:rsidRPr="00A63A51" w:rsidRDefault="00187D77" w:rsidP="00187D77">
      <w:pPr>
        <w:ind w:firstLine="709"/>
        <w:jc w:val="both"/>
        <w:rPr>
          <w:szCs w:val="28"/>
        </w:rPr>
      </w:pPr>
      <w:r>
        <w:rPr>
          <w:szCs w:val="28"/>
        </w:rPr>
        <w:t>1.6.3. </w:t>
      </w:r>
      <w:r w:rsidRPr="00A63A51">
        <w:rPr>
          <w:szCs w:val="28"/>
        </w:rPr>
        <w:t>От имени юридического лица с заявлением о предоставлении муниципальной услуги могут обратиться лица, действующие в соответствии с законом, иными правовыми актами и учредительными документами без доверенности, а так же представители в силу полномочий, основанных на доверенности или договоре. В предусмотренных законодательством случаях от имени юридического лица могут действовать его участники.</w:t>
      </w:r>
    </w:p>
    <w:p w:rsidR="00187D77" w:rsidRPr="00A63A51" w:rsidRDefault="00187D77" w:rsidP="00187D77">
      <w:pPr>
        <w:jc w:val="both"/>
        <w:rPr>
          <w:szCs w:val="28"/>
        </w:rPr>
      </w:pPr>
      <w:r w:rsidRPr="00A63A51">
        <w:rPr>
          <w:szCs w:val="28"/>
        </w:rPr>
        <w:tab/>
      </w:r>
    </w:p>
    <w:p w:rsidR="00187D77" w:rsidRPr="00A63A51" w:rsidRDefault="00187D77" w:rsidP="00187D77">
      <w:pPr>
        <w:jc w:val="center"/>
        <w:rPr>
          <w:b/>
          <w:bCs/>
          <w:szCs w:val="28"/>
        </w:rPr>
      </w:pPr>
      <w:r w:rsidRPr="00A63A51">
        <w:rPr>
          <w:b/>
          <w:bCs/>
          <w:szCs w:val="28"/>
          <w:lang w:val="en-US"/>
        </w:rPr>
        <w:t>II</w:t>
      </w:r>
      <w:r w:rsidRPr="00A63A51">
        <w:rPr>
          <w:b/>
          <w:bCs/>
          <w:szCs w:val="28"/>
        </w:rPr>
        <w:t>.</w:t>
      </w:r>
      <w:r>
        <w:rPr>
          <w:b/>
          <w:bCs/>
          <w:szCs w:val="28"/>
        </w:rPr>
        <w:t> </w:t>
      </w:r>
      <w:r w:rsidRPr="00A63A51">
        <w:rPr>
          <w:b/>
          <w:bCs/>
          <w:szCs w:val="28"/>
        </w:rPr>
        <w:t>Требования к порядку исполнения муниципальной услуги</w:t>
      </w:r>
    </w:p>
    <w:p w:rsidR="00187D77" w:rsidRPr="00A63A51" w:rsidRDefault="00187D77" w:rsidP="00187D77">
      <w:pPr>
        <w:jc w:val="center"/>
        <w:rPr>
          <w:szCs w:val="28"/>
        </w:rPr>
      </w:pPr>
    </w:p>
    <w:p w:rsidR="00187D77" w:rsidRPr="00BF6BF9" w:rsidRDefault="00187D77" w:rsidP="00187D77">
      <w:pPr>
        <w:pStyle w:val="a3"/>
        <w:ind w:firstLine="708"/>
        <w:jc w:val="center"/>
        <w:rPr>
          <w:b/>
          <w:szCs w:val="28"/>
        </w:rPr>
      </w:pPr>
      <w:r>
        <w:rPr>
          <w:b/>
          <w:szCs w:val="28"/>
        </w:rPr>
        <w:t>2.</w:t>
      </w:r>
      <w:r w:rsidRPr="00BF6BF9">
        <w:rPr>
          <w:b/>
          <w:szCs w:val="28"/>
        </w:rPr>
        <w:t>1.</w:t>
      </w:r>
      <w:r>
        <w:rPr>
          <w:b/>
          <w:szCs w:val="28"/>
        </w:rPr>
        <w:t> </w:t>
      </w:r>
      <w:r w:rsidRPr="00BF6BF9">
        <w:rPr>
          <w:b/>
          <w:szCs w:val="28"/>
        </w:rPr>
        <w:t>Порядок информирования о порядке пред</w:t>
      </w:r>
      <w:r>
        <w:rPr>
          <w:b/>
          <w:szCs w:val="28"/>
        </w:rPr>
        <w:t>оставлении муниципальной услуги</w:t>
      </w:r>
    </w:p>
    <w:p w:rsidR="00187D77" w:rsidRDefault="00187D77" w:rsidP="00187D77">
      <w:pPr>
        <w:pStyle w:val="a3"/>
        <w:ind w:firstLine="708"/>
        <w:rPr>
          <w:szCs w:val="28"/>
        </w:rPr>
      </w:pPr>
    </w:p>
    <w:p w:rsidR="00187D77" w:rsidRDefault="00187D77" w:rsidP="00187D77">
      <w:pPr>
        <w:ind w:firstLine="709"/>
        <w:jc w:val="both"/>
        <w:rPr>
          <w:szCs w:val="28"/>
        </w:rPr>
      </w:pPr>
      <w:r>
        <w:rPr>
          <w:szCs w:val="28"/>
        </w:rPr>
        <w:t xml:space="preserve">2.1.1. Информация о порядке предоставления Муниципальной услуги выдается: </w:t>
      </w:r>
    </w:p>
    <w:p w:rsidR="00187D77" w:rsidRDefault="00187D77" w:rsidP="00187D77">
      <w:pPr>
        <w:pStyle w:val="1"/>
        <w:tabs>
          <w:tab w:val="clear" w:pos="360"/>
          <w:tab w:val="num" w:pos="709"/>
          <w:tab w:val="left" w:pos="1134"/>
          <w:tab w:val="left" w:pos="1418"/>
        </w:tabs>
        <w:spacing w:before="0" w:after="0"/>
        <w:ind w:firstLine="709"/>
        <w:rPr>
          <w:sz w:val="28"/>
          <w:szCs w:val="28"/>
        </w:rPr>
      </w:pPr>
      <w:r>
        <w:rPr>
          <w:sz w:val="28"/>
          <w:szCs w:val="28"/>
        </w:rPr>
        <w:t xml:space="preserve">- непосредственно в администрации </w:t>
      </w:r>
      <w:r w:rsidR="00AB3B67" w:rsidRPr="00AB3B67">
        <w:rPr>
          <w:color w:val="000000"/>
          <w:spacing w:val="3"/>
          <w:sz w:val="28"/>
          <w:szCs w:val="28"/>
        </w:rPr>
        <w:t>Казанского</w:t>
      </w:r>
      <w:r>
        <w:rPr>
          <w:sz w:val="28"/>
          <w:szCs w:val="28"/>
        </w:rPr>
        <w:t xml:space="preserve"> сельского поселения;</w:t>
      </w:r>
    </w:p>
    <w:p w:rsidR="00187D77" w:rsidRDefault="00187D77" w:rsidP="00187D77">
      <w:pPr>
        <w:pStyle w:val="1"/>
        <w:tabs>
          <w:tab w:val="clear" w:pos="360"/>
          <w:tab w:val="num" w:pos="709"/>
          <w:tab w:val="left" w:pos="1134"/>
        </w:tabs>
        <w:spacing w:before="0" w:after="0"/>
        <w:ind w:firstLine="709"/>
        <w:rPr>
          <w:sz w:val="28"/>
          <w:szCs w:val="28"/>
        </w:rPr>
      </w:pPr>
      <w:r>
        <w:rPr>
          <w:sz w:val="28"/>
          <w:szCs w:val="28"/>
        </w:rPr>
        <w:t>-</w:t>
      </w:r>
      <w:r>
        <w:rPr>
          <w:sz w:val="28"/>
          <w:szCs w:val="28"/>
          <w:lang w:val="en-US"/>
        </w:rPr>
        <w:t> </w:t>
      </w:r>
      <w:r>
        <w:rPr>
          <w:sz w:val="28"/>
          <w:szCs w:val="28"/>
        </w:rPr>
        <w:t>с использованием средств телефонной связи, электронного информирования, вычислительной и электронной техники;</w:t>
      </w:r>
    </w:p>
    <w:p w:rsidR="00187D77" w:rsidRPr="00A109BE" w:rsidRDefault="00187D77" w:rsidP="00187D77">
      <w:pPr>
        <w:pStyle w:val="1"/>
        <w:tabs>
          <w:tab w:val="clear" w:pos="360"/>
          <w:tab w:val="num" w:pos="709"/>
          <w:tab w:val="left" w:pos="1134"/>
          <w:tab w:val="left" w:pos="1418"/>
        </w:tabs>
        <w:spacing w:before="0" w:after="0"/>
        <w:ind w:firstLine="709"/>
        <w:rPr>
          <w:i/>
          <w:color w:val="FF0000"/>
          <w:sz w:val="28"/>
          <w:szCs w:val="28"/>
        </w:rPr>
      </w:pPr>
      <w:r>
        <w:rPr>
          <w:sz w:val="28"/>
          <w:szCs w:val="28"/>
        </w:rPr>
        <w:t>-  публикации в средствах массовой информации.</w:t>
      </w:r>
    </w:p>
    <w:p w:rsidR="00187D77" w:rsidRDefault="00187D77" w:rsidP="00187D77">
      <w:pPr>
        <w:ind w:firstLine="709"/>
        <w:jc w:val="both"/>
        <w:rPr>
          <w:szCs w:val="28"/>
        </w:rPr>
      </w:pPr>
      <w:r>
        <w:rPr>
          <w:szCs w:val="28"/>
        </w:rPr>
        <w:lastRenderedPageBreak/>
        <w:t xml:space="preserve">2.1.2. Сведения о местонахождении, контактных телефонах (телефонах для справок),  адресах электронной почты администрации </w:t>
      </w:r>
      <w:r w:rsidR="00AB3B67" w:rsidRPr="00AB3B67">
        <w:rPr>
          <w:color w:val="000000"/>
          <w:spacing w:val="3"/>
          <w:szCs w:val="28"/>
        </w:rPr>
        <w:t>Казанского</w:t>
      </w:r>
      <w:r w:rsidR="00AB3B67">
        <w:rPr>
          <w:szCs w:val="28"/>
        </w:rPr>
        <w:t xml:space="preserve"> </w:t>
      </w:r>
      <w:r>
        <w:rPr>
          <w:szCs w:val="28"/>
        </w:rPr>
        <w:t xml:space="preserve">сельского поселения Кавказского района приводятся в приложении №  1 к Административному регламенту и размещаются на информационном стенде в администрации </w:t>
      </w:r>
      <w:r w:rsidR="00AB3B67" w:rsidRPr="00AB3B67">
        <w:rPr>
          <w:color w:val="000000"/>
          <w:spacing w:val="3"/>
          <w:szCs w:val="28"/>
        </w:rPr>
        <w:t>Казанского</w:t>
      </w:r>
      <w:r>
        <w:rPr>
          <w:szCs w:val="28"/>
        </w:rPr>
        <w:t xml:space="preserve"> сельского поселения Кавказского района.</w:t>
      </w:r>
    </w:p>
    <w:p w:rsidR="00187D77" w:rsidRDefault="00187D77" w:rsidP="00187D77">
      <w:pPr>
        <w:ind w:firstLine="709"/>
        <w:jc w:val="both"/>
        <w:rPr>
          <w:szCs w:val="28"/>
        </w:rPr>
      </w:pPr>
      <w:r>
        <w:rPr>
          <w:szCs w:val="28"/>
        </w:rPr>
        <w:t>2.1.3. Информация о процедуре предоставления  Муниципальной услуги сообщается по номерам телефонов для справок (консультаций), а также размещается в информационно-телекоммуникационных сетях общего пользования (в том числе в сети Интернет), публикуется в средствах массовой информации, на информационных стендах.</w:t>
      </w:r>
    </w:p>
    <w:p w:rsidR="00187D77" w:rsidRDefault="00187D77" w:rsidP="00187D77">
      <w:pPr>
        <w:pStyle w:val="10"/>
        <w:tabs>
          <w:tab w:val="clear" w:pos="360"/>
        </w:tabs>
        <w:spacing w:before="0" w:after="0"/>
        <w:ind w:firstLine="709"/>
        <w:rPr>
          <w:sz w:val="28"/>
          <w:szCs w:val="28"/>
        </w:rPr>
      </w:pPr>
      <w:r>
        <w:rPr>
          <w:sz w:val="28"/>
          <w:szCs w:val="28"/>
        </w:rPr>
        <w:t>2.1.4. На информационных стендах в помещении, предназначенном для приема документов для предоставления Муниципальной услуги  администрации муниципального образования, размещается следующая информация:</w:t>
      </w:r>
    </w:p>
    <w:p w:rsidR="00187D77" w:rsidRDefault="00187D77" w:rsidP="00187D77">
      <w:pPr>
        <w:pStyle w:val="1"/>
        <w:tabs>
          <w:tab w:val="clear" w:pos="360"/>
          <w:tab w:val="left" w:pos="0"/>
          <w:tab w:val="num" w:pos="709"/>
        </w:tabs>
        <w:spacing w:before="0" w:after="0"/>
        <w:ind w:firstLine="709"/>
        <w:rPr>
          <w:sz w:val="28"/>
          <w:szCs w:val="28"/>
        </w:rPr>
      </w:pPr>
      <w:r>
        <w:rPr>
          <w:sz w:val="28"/>
          <w:szCs w:val="28"/>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187D77" w:rsidRDefault="00187D77" w:rsidP="00187D77">
      <w:pPr>
        <w:pStyle w:val="1"/>
        <w:tabs>
          <w:tab w:val="clear" w:pos="360"/>
          <w:tab w:val="num" w:pos="709"/>
        </w:tabs>
        <w:spacing w:before="0" w:after="0"/>
        <w:ind w:firstLine="709"/>
        <w:rPr>
          <w:sz w:val="28"/>
          <w:szCs w:val="28"/>
        </w:rPr>
      </w:pPr>
      <w:r>
        <w:rPr>
          <w:sz w:val="28"/>
          <w:szCs w:val="28"/>
        </w:rPr>
        <w:t>- текст Административного регламента с приложениями;</w:t>
      </w:r>
    </w:p>
    <w:p w:rsidR="00187D77" w:rsidRDefault="00187D77" w:rsidP="00187D77">
      <w:pPr>
        <w:pStyle w:val="1"/>
        <w:tabs>
          <w:tab w:val="clear" w:pos="360"/>
          <w:tab w:val="num" w:pos="709"/>
          <w:tab w:val="left" w:pos="1418"/>
        </w:tabs>
        <w:spacing w:before="0" w:after="0"/>
        <w:ind w:firstLine="709"/>
        <w:rPr>
          <w:sz w:val="28"/>
          <w:szCs w:val="28"/>
        </w:rPr>
      </w:pPr>
      <w:r>
        <w:rPr>
          <w:sz w:val="28"/>
          <w:szCs w:val="28"/>
        </w:rPr>
        <w:t>- перечни документов, необходимых для предоставления Муниципальной услуги, и требования, предъявляемые  к этим документам;</w:t>
      </w:r>
    </w:p>
    <w:p w:rsidR="00187D77" w:rsidRDefault="00187D77" w:rsidP="00187D77">
      <w:pPr>
        <w:pStyle w:val="1"/>
        <w:tabs>
          <w:tab w:val="clear" w:pos="360"/>
          <w:tab w:val="left" w:pos="0"/>
          <w:tab w:val="num" w:pos="709"/>
        </w:tabs>
        <w:spacing w:before="0" w:after="0"/>
        <w:ind w:firstLine="709"/>
        <w:rPr>
          <w:sz w:val="28"/>
          <w:szCs w:val="28"/>
        </w:rPr>
      </w:pPr>
      <w:r>
        <w:rPr>
          <w:sz w:val="28"/>
          <w:szCs w:val="28"/>
        </w:rPr>
        <w:t>- образцы оформления документов, необходимых для предоставления  Муниципальной услуги;</w:t>
      </w:r>
    </w:p>
    <w:p w:rsidR="00187D77" w:rsidRDefault="00187D77" w:rsidP="00187D77">
      <w:pPr>
        <w:pStyle w:val="1"/>
        <w:tabs>
          <w:tab w:val="clear" w:pos="360"/>
          <w:tab w:val="num" w:pos="709"/>
        </w:tabs>
        <w:spacing w:before="0" w:after="0"/>
        <w:ind w:firstLine="709"/>
        <w:rPr>
          <w:sz w:val="28"/>
          <w:szCs w:val="28"/>
        </w:rPr>
      </w:pPr>
      <w:r>
        <w:rPr>
          <w:sz w:val="28"/>
          <w:szCs w:val="28"/>
        </w:rPr>
        <w:t>- 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Муниципальной услуги;</w:t>
      </w:r>
    </w:p>
    <w:p w:rsidR="00187D77" w:rsidRDefault="00187D77" w:rsidP="00187D77">
      <w:pPr>
        <w:pStyle w:val="1"/>
        <w:tabs>
          <w:tab w:val="clear" w:pos="360"/>
          <w:tab w:val="num" w:pos="709"/>
          <w:tab w:val="left" w:pos="1134"/>
          <w:tab w:val="left" w:pos="1418"/>
        </w:tabs>
        <w:spacing w:before="0" w:after="0"/>
        <w:ind w:firstLine="709"/>
        <w:rPr>
          <w:sz w:val="28"/>
          <w:szCs w:val="28"/>
        </w:rPr>
      </w:pPr>
      <w:r>
        <w:rPr>
          <w:sz w:val="28"/>
          <w:szCs w:val="28"/>
        </w:rPr>
        <w:t>- основания отказа в предоставлении Муниципальной услуги;</w:t>
      </w:r>
    </w:p>
    <w:p w:rsidR="00187D77" w:rsidRDefault="00187D77" w:rsidP="00187D77">
      <w:pPr>
        <w:pStyle w:val="1"/>
        <w:tabs>
          <w:tab w:val="clear" w:pos="360"/>
          <w:tab w:val="num" w:pos="709"/>
          <w:tab w:val="left" w:pos="1134"/>
          <w:tab w:val="left" w:pos="1418"/>
        </w:tabs>
        <w:spacing w:before="0" w:after="0"/>
        <w:ind w:firstLine="709"/>
        <w:rPr>
          <w:sz w:val="28"/>
          <w:szCs w:val="28"/>
        </w:rPr>
      </w:pPr>
      <w:r>
        <w:rPr>
          <w:sz w:val="28"/>
          <w:szCs w:val="28"/>
        </w:rPr>
        <w:t>- блок-схемы (приложение № 3 к Административному регламенту).</w:t>
      </w:r>
    </w:p>
    <w:p w:rsidR="00187D77" w:rsidRDefault="00187D77" w:rsidP="00187D77">
      <w:pPr>
        <w:ind w:firstLine="709"/>
        <w:jc w:val="both"/>
        <w:rPr>
          <w:szCs w:val="28"/>
        </w:rPr>
      </w:pPr>
      <w:r>
        <w:rPr>
          <w:szCs w:val="28"/>
        </w:rPr>
        <w:t xml:space="preserve">2.1.5. При ответах на телефонные звонки и устные обращения специалисты администрации </w:t>
      </w:r>
      <w:r w:rsidR="00AB3B67" w:rsidRPr="00AB3B67">
        <w:rPr>
          <w:color w:val="000000"/>
          <w:spacing w:val="3"/>
          <w:szCs w:val="28"/>
        </w:rPr>
        <w:t>Казанского</w:t>
      </w:r>
      <w:r>
        <w:rPr>
          <w:szCs w:val="28"/>
        </w:rPr>
        <w:t xml:space="preserve"> сельского поселения Кавказского района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администрации </w:t>
      </w:r>
      <w:r w:rsidR="00AB3B67" w:rsidRPr="00AB3B67">
        <w:rPr>
          <w:color w:val="000000"/>
          <w:spacing w:val="3"/>
          <w:szCs w:val="28"/>
        </w:rPr>
        <w:t>Казанского</w:t>
      </w:r>
      <w:r>
        <w:rPr>
          <w:szCs w:val="28"/>
        </w:rPr>
        <w:t xml:space="preserve"> сельского поселения Кавказского района,  в который позвонил гражданин, фамилии, имени, отчестве и должности специалиста, принявшего телефонный звонок.</w:t>
      </w:r>
    </w:p>
    <w:p w:rsidR="00187D77" w:rsidRPr="00A63A51" w:rsidRDefault="00187D77" w:rsidP="00187D77">
      <w:pPr>
        <w:ind w:firstLine="708"/>
        <w:jc w:val="both"/>
        <w:rPr>
          <w:szCs w:val="28"/>
        </w:rPr>
      </w:pPr>
      <w:r>
        <w:rPr>
          <w:szCs w:val="28"/>
        </w:rPr>
        <w:t>2.1.6. </w:t>
      </w:r>
      <w:r w:rsidRPr="00A63A51">
        <w:rPr>
          <w:szCs w:val="28"/>
        </w:rPr>
        <w:t>В случае обращения по вопросам, не отнесенным к компетенции специалиста, осуществляющим исполнение муниципальной услуги, они должны быть переадресованы другому должностному лицу, или обратившемуся по телефону гражданину должен быть сообщен телефонный номер, по которому можно получить необходимую информацию.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87D77" w:rsidRPr="00A63A51" w:rsidRDefault="00187D77" w:rsidP="00187D77">
      <w:pPr>
        <w:ind w:firstLine="708"/>
        <w:jc w:val="both"/>
        <w:rPr>
          <w:szCs w:val="28"/>
        </w:rPr>
      </w:pPr>
      <w:r>
        <w:rPr>
          <w:szCs w:val="28"/>
        </w:rPr>
        <w:lastRenderedPageBreak/>
        <w:t>2.1.7. </w:t>
      </w:r>
      <w:r w:rsidRPr="00A63A51">
        <w:rPr>
          <w:szCs w:val="28"/>
        </w:rPr>
        <w:t xml:space="preserve">Время разговора не </w:t>
      </w:r>
      <w:r>
        <w:rPr>
          <w:szCs w:val="28"/>
        </w:rPr>
        <w:t>должно превышать 5 минут</w:t>
      </w:r>
      <w:r w:rsidRPr="00A63A51">
        <w:rPr>
          <w:szCs w:val="28"/>
        </w:rPr>
        <w:t>,</w:t>
      </w:r>
      <w:r>
        <w:rPr>
          <w:szCs w:val="28"/>
        </w:rPr>
        <w:t xml:space="preserve"> более полное консультирование по вопросам предоставления муниципальной услуги должно осуществляться при личном обращении граждан.</w:t>
      </w:r>
      <w:r w:rsidRPr="00A63A51">
        <w:rPr>
          <w:szCs w:val="28"/>
        </w:rPr>
        <w:t xml:space="preserve"> </w:t>
      </w:r>
    </w:p>
    <w:p w:rsidR="00187D77" w:rsidRDefault="00187D77" w:rsidP="00187D77">
      <w:pPr>
        <w:ind w:firstLine="709"/>
        <w:jc w:val="both"/>
        <w:rPr>
          <w:szCs w:val="28"/>
        </w:rPr>
      </w:pPr>
    </w:p>
    <w:p w:rsidR="00187D77" w:rsidRDefault="00187D77" w:rsidP="00187D77">
      <w:pPr>
        <w:pStyle w:val="3"/>
        <w:widowControl w:val="0"/>
        <w:tabs>
          <w:tab w:val="clear" w:pos="720"/>
          <w:tab w:val="num" w:pos="0"/>
        </w:tabs>
        <w:suppressAutoHyphens w:val="0"/>
        <w:spacing w:before="0" w:after="0"/>
        <w:ind w:left="0" w:firstLine="0"/>
        <w:jc w:val="center"/>
        <w:rPr>
          <w:rFonts w:ascii="Times New Roman" w:hAnsi="Times New Roman" w:cs="Times New Roman"/>
          <w:sz w:val="28"/>
          <w:szCs w:val="28"/>
        </w:rPr>
      </w:pPr>
      <w:bookmarkStart w:id="0" w:name="_Toc154154897"/>
      <w:bookmarkStart w:id="1" w:name="_Toc158537606"/>
      <w:bookmarkStart w:id="2" w:name="_Toc136151965"/>
      <w:bookmarkStart w:id="3" w:name="_Toc136239807"/>
      <w:bookmarkStart w:id="4" w:name="_Toc136321781"/>
      <w:bookmarkStart w:id="5" w:name="_Toc136666933"/>
      <w:r>
        <w:rPr>
          <w:rFonts w:ascii="Times New Roman" w:hAnsi="Times New Roman" w:cs="Times New Roman"/>
          <w:sz w:val="28"/>
          <w:szCs w:val="28"/>
        </w:rPr>
        <w:t xml:space="preserve">2.2. Порядок информирования о ходе предоставления </w:t>
      </w:r>
    </w:p>
    <w:p w:rsidR="00187D77" w:rsidRDefault="00187D77" w:rsidP="00187D77">
      <w:pPr>
        <w:pStyle w:val="3"/>
        <w:widowControl w:val="0"/>
        <w:tabs>
          <w:tab w:val="clear" w:pos="720"/>
          <w:tab w:val="num" w:pos="0"/>
        </w:tabs>
        <w:suppressAutoHyphens w:val="0"/>
        <w:spacing w:before="0" w:after="0"/>
        <w:ind w:left="0" w:firstLine="0"/>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bookmarkEnd w:id="0"/>
      <w:bookmarkEnd w:id="1"/>
    </w:p>
    <w:p w:rsidR="00187D77" w:rsidRDefault="00187D77" w:rsidP="00187D77"/>
    <w:p w:rsidR="00187D77" w:rsidRDefault="00187D77" w:rsidP="00187D77">
      <w:pPr>
        <w:ind w:firstLine="709"/>
        <w:jc w:val="both"/>
        <w:rPr>
          <w:szCs w:val="28"/>
        </w:rPr>
      </w:pPr>
      <w:r>
        <w:rPr>
          <w:szCs w:val="28"/>
        </w:rPr>
        <w:t xml:space="preserve">2.2.1. Информирование </w:t>
      </w:r>
      <w:r w:rsidRPr="00A63A51">
        <w:rPr>
          <w:szCs w:val="28"/>
        </w:rPr>
        <w:t>заявителей</w:t>
      </w:r>
      <w:r>
        <w:rPr>
          <w:szCs w:val="28"/>
        </w:rPr>
        <w:t xml:space="preserve"> о ходе предоставления Муниципальной услуги осуществляется специалистами при личном </w:t>
      </w:r>
      <w:r w:rsidRPr="00A63A51">
        <w:rPr>
          <w:szCs w:val="28"/>
        </w:rPr>
        <w:t>обращении</w:t>
      </w:r>
      <w:r>
        <w:rPr>
          <w:szCs w:val="28"/>
        </w:rPr>
        <w:t xml:space="preserve"> с заявителями, с использованием средств Интернет, почтовой, телефонной связи, посредством электронной почты.</w:t>
      </w:r>
    </w:p>
    <w:p w:rsidR="00187D77" w:rsidRDefault="00187D77" w:rsidP="00187D77">
      <w:pPr>
        <w:ind w:firstLine="709"/>
        <w:jc w:val="both"/>
        <w:rPr>
          <w:szCs w:val="28"/>
        </w:rPr>
      </w:pPr>
      <w:r>
        <w:rPr>
          <w:szCs w:val="28"/>
        </w:rPr>
        <w:t>2.2.3.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и/или электронной почте.</w:t>
      </w:r>
    </w:p>
    <w:p w:rsidR="00187D77" w:rsidRPr="00AB3B67" w:rsidRDefault="00187D77" w:rsidP="00187D77">
      <w:pPr>
        <w:pStyle w:val="10"/>
        <w:tabs>
          <w:tab w:val="clear" w:pos="360"/>
        </w:tabs>
        <w:spacing w:before="0" w:after="0"/>
        <w:ind w:firstLine="709"/>
        <w:rPr>
          <w:sz w:val="28"/>
          <w:szCs w:val="28"/>
        </w:rPr>
      </w:pPr>
      <w:r>
        <w:rPr>
          <w:sz w:val="28"/>
          <w:szCs w:val="28"/>
        </w:rPr>
        <w:t>2.2.4. 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телефона, средств Интернета, электронной почты, или посредством личного посещения</w:t>
      </w:r>
      <w:r w:rsidRPr="00A109BE">
        <w:rPr>
          <w:szCs w:val="28"/>
        </w:rPr>
        <w:t xml:space="preserve"> </w:t>
      </w:r>
      <w:r w:rsidRPr="00AB3B67">
        <w:rPr>
          <w:sz w:val="28"/>
          <w:szCs w:val="28"/>
        </w:rPr>
        <w:t xml:space="preserve">администрации </w:t>
      </w:r>
      <w:r w:rsidR="00AB3B67" w:rsidRPr="00AB3B67">
        <w:rPr>
          <w:color w:val="000000"/>
          <w:spacing w:val="3"/>
          <w:sz w:val="28"/>
          <w:szCs w:val="28"/>
        </w:rPr>
        <w:t>Казанского</w:t>
      </w:r>
      <w:r w:rsidRPr="00AB3B67">
        <w:rPr>
          <w:sz w:val="28"/>
          <w:szCs w:val="28"/>
        </w:rPr>
        <w:t xml:space="preserve"> сельского поселения Кавказского района.</w:t>
      </w:r>
    </w:p>
    <w:p w:rsidR="00187D77" w:rsidRPr="00313A0A" w:rsidRDefault="00187D77" w:rsidP="00187D77">
      <w:pPr>
        <w:ind w:firstLine="708"/>
        <w:jc w:val="both"/>
        <w:rPr>
          <w:szCs w:val="28"/>
        </w:rPr>
      </w:pPr>
      <w:r w:rsidRPr="00313A0A">
        <w:rPr>
          <w:szCs w:val="28"/>
        </w:rPr>
        <w:t xml:space="preserve">2.2.5. Для получения сведений о ходе рассмотрения заявления на предоставление муниципальной услуги заявителям при обращении в администрацию </w:t>
      </w:r>
      <w:r w:rsidR="00AB3B67" w:rsidRPr="00AB3B67">
        <w:rPr>
          <w:color w:val="000000"/>
          <w:spacing w:val="3"/>
          <w:szCs w:val="28"/>
        </w:rPr>
        <w:t>Казанского</w:t>
      </w:r>
      <w:r w:rsidRPr="00313A0A">
        <w:rPr>
          <w:szCs w:val="28"/>
        </w:rPr>
        <w:t xml:space="preserve"> сельского поселения Кавказского района  указываются дата и номер учетной записи. Заявителю предоставляются сведения о том, на каком этапе находится рассмотрение его заявления по исполнению муниципальной услуги. </w:t>
      </w:r>
    </w:p>
    <w:p w:rsidR="00187D77" w:rsidRPr="00A63A51" w:rsidRDefault="00187D77" w:rsidP="00187D77">
      <w:pPr>
        <w:ind w:firstLine="709"/>
        <w:jc w:val="both"/>
        <w:rPr>
          <w:szCs w:val="28"/>
        </w:rPr>
      </w:pPr>
      <w:r>
        <w:rPr>
          <w:szCs w:val="28"/>
        </w:rPr>
        <w:t>2.2.6. </w:t>
      </w:r>
      <w:r w:rsidRPr="00A63A51">
        <w:rPr>
          <w:szCs w:val="28"/>
        </w:rPr>
        <w:t>В случае принятия решения об отказе в предоставлении муниципальной услуги, извещение об отказе направляется специалистом заявителю письмом по адресу, указанном в заявлении, в течение 5 рабочих дней после принятия ре</w:t>
      </w:r>
      <w:r>
        <w:rPr>
          <w:szCs w:val="28"/>
        </w:rPr>
        <w:t>шения с указанием оснований такого отказа.</w:t>
      </w:r>
    </w:p>
    <w:p w:rsidR="00187D77" w:rsidRDefault="00187D77" w:rsidP="00187D77">
      <w:pPr>
        <w:pStyle w:val="10"/>
        <w:tabs>
          <w:tab w:val="clear" w:pos="360"/>
        </w:tabs>
        <w:spacing w:before="0" w:after="0"/>
        <w:ind w:firstLine="709"/>
        <w:rPr>
          <w:sz w:val="28"/>
          <w:szCs w:val="28"/>
        </w:rPr>
      </w:pPr>
      <w:r>
        <w:rPr>
          <w:sz w:val="28"/>
          <w:szCs w:val="28"/>
        </w:rPr>
        <w:t>2.2.7. </w:t>
      </w:r>
      <w:r w:rsidRPr="00A63A51">
        <w:rPr>
          <w:sz w:val="28"/>
          <w:szCs w:val="28"/>
        </w:rPr>
        <w:t xml:space="preserve">Информация о сроке завершения оформления справки может быть получена заявителем непосредственно в </w:t>
      </w:r>
      <w:r w:rsidRPr="00A109BE">
        <w:rPr>
          <w:sz w:val="28"/>
          <w:szCs w:val="28"/>
        </w:rPr>
        <w:t xml:space="preserve">администрации </w:t>
      </w:r>
      <w:r w:rsidR="00AB3B67" w:rsidRPr="00AB3B67">
        <w:rPr>
          <w:color w:val="000000"/>
          <w:spacing w:val="3"/>
          <w:sz w:val="28"/>
          <w:szCs w:val="28"/>
        </w:rPr>
        <w:t>Казанского</w:t>
      </w:r>
      <w:r w:rsidR="00AB3B67" w:rsidRPr="00A109BE">
        <w:rPr>
          <w:sz w:val="28"/>
          <w:szCs w:val="28"/>
        </w:rPr>
        <w:t xml:space="preserve"> </w:t>
      </w:r>
      <w:r w:rsidRPr="00A109BE">
        <w:rPr>
          <w:sz w:val="28"/>
          <w:szCs w:val="28"/>
        </w:rPr>
        <w:t xml:space="preserve">сельского поселения Кавказского района </w:t>
      </w:r>
      <w:r w:rsidRPr="00A63A51">
        <w:rPr>
          <w:sz w:val="28"/>
          <w:szCs w:val="28"/>
        </w:rPr>
        <w:t>или по телефону для справок (консультаций) в любой день после подачи документов.</w:t>
      </w:r>
    </w:p>
    <w:p w:rsidR="00187D77" w:rsidRDefault="00187D77" w:rsidP="00187D77">
      <w:pPr>
        <w:ind w:firstLine="709"/>
        <w:jc w:val="both"/>
        <w:rPr>
          <w:szCs w:val="28"/>
        </w:rPr>
      </w:pPr>
    </w:p>
    <w:p w:rsidR="00187D77" w:rsidRDefault="00187D77" w:rsidP="00187D77">
      <w:pPr>
        <w:pStyle w:val="a3"/>
        <w:ind w:firstLine="708"/>
        <w:jc w:val="center"/>
        <w:rPr>
          <w:b/>
          <w:szCs w:val="28"/>
        </w:rPr>
      </w:pPr>
      <w:bookmarkStart w:id="6" w:name="_Toc154154898"/>
      <w:bookmarkStart w:id="7" w:name="_Toc158537607"/>
      <w:r w:rsidRPr="00C30E6F">
        <w:rPr>
          <w:b/>
          <w:szCs w:val="28"/>
        </w:rPr>
        <w:t>2.</w:t>
      </w:r>
      <w:r>
        <w:rPr>
          <w:b/>
          <w:szCs w:val="28"/>
        </w:rPr>
        <w:t>3</w:t>
      </w:r>
      <w:r w:rsidRPr="00C30E6F">
        <w:rPr>
          <w:b/>
          <w:szCs w:val="28"/>
        </w:rPr>
        <w:t>.</w:t>
      </w:r>
      <w:r>
        <w:rPr>
          <w:b/>
          <w:szCs w:val="28"/>
        </w:rPr>
        <w:t> </w:t>
      </w:r>
      <w:r w:rsidRPr="00C30E6F">
        <w:rPr>
          <w:b/>
          <w:szCs w:val="28"/>
        </w:rPr>
        <w:t>Порядок получения консультаций о предоставлении муниципальной услуги</w:t>
      </w:r>
      <w:bookmarkEnd w:id="6"/>
      <w:bookmarkEnd w:id="7"/>
    </w:p>
    <w:p w:rsidR="00187D77" w:rsidRDefault="00187D77" w:rsidP="00187D77">
      <w:pPr>
        <w:pStyle w:val="a3"/>
        <w:ind w:firstLine="708"/>
        <w:jc w:val="center"/>
        <w:rPr>
          <w:szCs w:val="28"/>
        </w:rPr>
      </w:pPr>
    </w:p>
    <w:p w:rsidR="00187D77" w:rsidRDefault="00187D77" w:rsidP="00187D77">
      <w:pPr>
        <w:ind w:firstLine="709"/>
        <w:jc w:val="both"/>
        <w:rPr>
          <w:szCs w:val="28"/>
        </w:rPr>
      </w:pPr>
      <w:r>
        <w:rPr>
          <w:szCs w:val="28"/>
        </w:rPr>
        <w:t xml:space="preserve">2.3.1 Консультации (справки) по вопросам предоставления Муниципальной услуги предоставляются специалистами, предоставляющими Муниципальную услугу, в том числе специалистами, специально выделенными для предоставления консультаций. </w:t>
      </w:r>
    </w:p>
    <w:p w:rsidR="00187D77" w:rsidRPr="00A63A51" w:rsidRDefault="00187D77" w:rsidP="00187D77">
      <w:pPr>
        <w:pStyle w:val="a3"/>
        <w:ind w:firstLine="708"/>
        <w:rPr>
          <w:szCs w:val="28"/>
        </w:rPr>
      </w:pPr>
      <w:r>
        <w:rPr>
          <w:szCs w:val="28"/>
        </w:rPr>
        <w:t xml:space="preserve">2.3.2. Консультации предоставляются при личном обращении, посредством  телефонной связи  или электронной почты.  </w:t>
      </w:r>
    </w:p>
    <w:p w:rsidR="00187D77" w:rsidRDefault="00187D77" w:rsidP="00187D77">
      <w:pPr>
        <w:pStyle w:val="a3"/>
        <w:ind w:firstLine="708"/>
        <w:rPr>
          <w:szCs w:val="28"/>
        </w:rPr>
      </w:pPr>
      <w:r>
        <w:rPr>
          <w:szCs w:val="28"/>
        </w:rPr>
        <w:lastRenderedPageBreak/>
        <w:t>2.3.3. </w:t>
      </w:r>
      <w:r w:rsidRPr="00A63A51">
        <w:rPr>
          <w:szCs w:val="28"/>
        </w:rPr>
        <w:t xml:space="preserve">Письменное обращение с доставкой по почте направляется по почтовому адресу: </w:t>
      </w:r>
      <w:r>
        <w:rPr>
          <w:szCs w:val="28"/>
        </w:rPr>
        <w:t xml:space="preserve">ул. </w:t>
      </w:r>
      <w:r w:rsidR="00AB3B67">
        <w:rPr>
          <w:szCs w:val="28"/>
        </w:rPr>
        <w:t>Красная</w:t>
      </w:r>
      <w:r>
        <w:rPr>
          <w:szCs w:val="28"/>
        </w:rPr>
        <w:t xml:space="preserve">, </w:t>
      </w:r>
      <w:r w:rsidR="00AB3B67">
        <w:rPr>
          <w:szCs w:val="28"/>
        </w:rPr>
        <w:t>68</w:t>
      </w:r>
      <w:r>
        <w:rPr>
          <w:szCs w:val="28"/>
        </w:rPr>
        <w:t xml:space="preserve">, ст. </w:t>
      </w:r>
      <w:r w:rsidR="00AB3B67">
        <w:rPr>
          <w:szCs w:val="28"/>
        </w:rPr>
        <w:t>Казанская</w:t>
      </w:r>
      <w:r>
        <w:rPr>
          <w:szCs w:val="28"/>
        </w:rPr>
        <w:t>, Кавказского района, Краснодарского края, 35214</w:t>
      </w:r>
      <w:r w:rsidR="00AB3B67">
        <w:rPr>
          <w:szCs w:val="28"/>
        </w:rPr>
        <w:t>7</w:t>
      </w:r>
      <w:r>
        <w:rPr>
          <w:szCs w:val="28"/>
        </w:rPr>
        <w:t>.</w:t>
      </w:r>
    </w:p>
    <w:p w:rsidR="00AB3B67" w:rsidRDefault="00187D77" w:rsidP="00187D77">
      <w:pPr>
        <w:pStyle w:val="a3"/>
        <w:ind w:firstLine="708"/>
        <w:rPr>
          <w:szCs w:val="28"/>
        </w:rPr>
      </w:pPr>
      <w:r>
        <w:rPr>
          <w:szCs w:val="28"/>
        </w:rPr>
        <w:t>2.3.4. </w:t>
      </w:r>
      <w:r w:rsidRPr="00A63A51">
        <w:rPr>
          <w:szCs w:val="28"/>
        </w:rPr>
        <w:t xml:space="preserve">Письменное обращение по электронной почте направляется по следующему электронному адресу: </w:t>
      </w:r>
      <w:r w:rsidR="00AB3B67">
        <w:rPr>
          <w:color w:val="000000"/>
          <w:spacing w:val="-6"/>
          <w:szCs w:val="28"/>
          <w:lang w:val="en-US"/>
        </w:rPr>
        <w:t>admkazanka</w:t>
      </w:r>
      <w:r w:rsidR="00AB3B67" w:rsidRPr="0038647E">
        <w:rPr>
          <w:color w:val="000000"/>
          <w:spacing w:val="-6"/>
          <w:szCs w:val="28"/>
        </w:rPr>
        <w:t>71@</w:t>
      </w:r>
      <w:r w:rsidR="00AB3B67">
        <w:rPr>
          <w:color w:val="000000"/>
          <w:spacing w:val="-6"/>
          <w:szCs w:val="28"/>
          <w:lang w:val="en-US"/>
        </w:rPr>
        <w:t>yandex</w:t>
      </w:r>
      <w:r w:rsidR="00AB3B67" w:rsidRPr="0038647E">
        <w:rPr>
          <w:color w:val="000000"/>
          <w:spacing w:val="-6"/>
          <w:szCs w:val="28"/>
        </w:rPr>
        <w:t>.</w:t>
      </w:r>
      <w:r w:rsidR="00AB3B67">
        <w:rPr>
          <w:color w:val="000000"/>
          <w:spacing w:val="-6"/>
          <w:szCs w:val="28"/>
          <w:lang w:val="en-US"/>
        </w:rPr>
        <w:t>ru</w:t>
      </w:r>
      <w:r w:rsidR="00AB3B67">
        <w:rPr>
          <w:szCs w:val="28"/>
        </w:rPr>
        <w:t xml:space="preserve"> </w:t>
      </w:r>
    </w:p>
    <w:p w:rsidR="00187D77" w:rsidRDefault="00187D77" w:rsidP="00187D77">
      <w:pPr>
        <w:pStyle w:val="a3"/>
        <w:ind w:firstLine="708"/>
        <w:rPr>
          <w:szCs w:val="28"/>
        </w:rPr>
      </w:pPr>
      <w:r>
        <w:rPr>
          <w:szCs w:val="28"/>
        </w:rPr>
        <w:t>2.3.5. </w:t>
      </w:r>
      <w:r w:rsidRPr="00A63A51">
        <w:rPr>
          <w:szCs w:val="28"/>
        </w:rPr>
        <w:t>Информация по исполнению муниципальной услуги предоставляется специалистами администрации бесплатно, по телефон</w:t>
      </w:r>
      <w:r>
        <w:rPr>
          <w:szCs w:val="28"/>
        </w:rPr>
        <w:t>у</w:t>
      </w:r>
      <w:r w:rsidRPr="00A63A51">
        <w:rPr>
          <w:szCs w:val="28"/>
        </w:rPr>
        <w:t>:</w:t>
      </w:r>
      <w:r>
        <w:rPr>
          <w:szCs w:val="28"/>
        </w:rPr>
        <w:t xml:space="preserve"> 8-861-93-</w:t>
      </w:r>
      <w:r w:rsidR="00AB3B67">
        <w:rPr>
          <w:szCs w:val="28"/>
        </w:rPr>
        <w:t>25-9-07</w:t>
      </w:r>
      <w:r>
        <w:rPr>
          <w:szCs w:val="28"/>
        </w:rPr>
        <w:t>.</w:t>
      </w:r>
    </w:p>
    <w:p w:rsidR="00187D77" w:rsidRDefault="00187D77" w:rsidP="00187D77">
      <w:pPr>
        <w:pStyle w:val="a3"/>
        <w:ind w:firstLine="708"/>
        <w:rPr>
          <w:szCs w:val="28"/>
        </w:rPr>
      </w:pPr>
      <w:r>
        <w:rPr>
          <w:szCs w:val="28"/>
        </w:rPr>
        <w:t>2.3.6. Консультации предоставляются по следующим вопросам:</w:t>
      </w:r>
    </w:p>
    <w:p w:rsidR="00187D77" w:rsidRDefault="00187D77" w:rsidP="00187D77">
      <w:pPr>
        <w:pStyle w:val="a3"/>
        <w:ind w:firstLine="708"/>
        <w:rPr>
          <w:szCs w:val="28"/>
        </w:rPr>
      </w:pPr>
      <w:r>
        <w:rPr>
          <w:szCs w:val="28"/>
        </w:rPr>
        <w:t xml:space="preserve"> - перечня документов, необходимых для предоставления Муниципальной услуги,  комплектности (достаточности) представленных документов.</w:t>
      </w:r>
    </w:p>
    <w:p w:rsidR="00187D77" w:rsidRDefault="00187D77" w:rsidP="00187D77">
      <w:pPr>
        <w:pStyle w:val="a3"/>
        <w:ind w:firstLine="708"/>
        <w:rPr>
          <w:szCs w:val="28"/>
        </w:rPr>
      </w:pPr>
      <w:r>
        <w:rPr>
          <w:szCs w:val="28"/>
        </w:rPr>
        <w:t>- источника получения документов, необходимых для предоставления Муниципальной услуги (орган, организация и их местонахождение);</w:t>
      </w:r>
    </w:p>
    <w:p w:rsidR="00187D77" w:rsidRDefault="00187D77" w:rsidP="00187D77">
      <w:pPr>
        <w:pStyle w:val="a3"/>
        <w:ind w:firstLine="708"/>
        <w:rPr>
          <w:szCs w:val="28"/>
        </w:rPr>
      </w:pPr>
      <w:r>
        <w:rPr>
          <w:szCs w:val="28"/>
        </w:rPr>
        <w:t>- времени приема и выдачи документов;</w:t>
      </w:r>
    </w:p>
    <w:p w:rsidR="00187D77" w:rsidRDefault="00187D77" w:rsidP="00187D77">
      <w:pPr>
        <w:pStyle w:val="a3"/>
        <w:ind w:firstLine="708"/>
        <w:rPr>
          <w:szCs w:val="28"/>
        </w:rPr>
      </w:pPr>
      <w:r>
        <w:rPr>
          <w:szCs w:val="28"/>
        </w:rPr>
        <w:t>- сроков предоставления Муниципальной услуги;</w:t>
      </w:r>
    </w:p>
    <w:p w:rsidR="00187D77" w:rsidRDefault="00187D77" w:rsidP="00187D77">
      <w:pPr>
        <w:pStyle w:val="a3"/>
        <w:ind w:firstLine="708"/>
        <w:rPr>
          <w:szCs w:val="28"/>
        </w:rPr>
      </w:pPr>
      <w:r>
        <w:rPr>
          <w:szCs w:val="28"/>
        </w:rPr>
        <w:t xml:space="preserve">- порядка обжалования действий (бездействия) и решений, осуществляемых и принимаемых в ходе предоставления муниципальной услуги. </w:t>
      </w:r>
    </w:p>
    <w:p w:rsidR="00187D77" w:rsidRDefault="00187D77" w:rsidP="00187D77">
      <w:pPr>
        <w:jc w:val="center"/>
        <w:rPr>
          <w:b/>
          <w:szCs w:val="28"/>
        </w:rPr>
      </w:pPr>
    </w:p>
    <w:p w:rsidR="00187D77" w:rsidRDefault="00187D77" w:rsidP="00187D77">
      <w:pPr>
        <w:jc w:val="center"/>
        <w:rPr>
          <w:b/>
          <w:szCs w:val="28"/>
        </w:rPr>
      </w:pPr>
      <w:r>
        <w:rPr>
          <w:b/>
          <w:szCs w:val="28"/>
        </w:rPr>
        <w:t>2.4. Условия и сроки приема и консультирования заявителей</w:t>
      </w:r>
    </w:p>
    <w:p w:rsidR="00187D77" w:rsidRDefault="00187D77" w:rsidP="00187D77">
      <w:pPr>
        <w:jc w:val="center"/>
        <w:rPr>
          <w:b/>
          <w:bCs/>
          <w:i/>
          <w:iCs/>
          <w:color w:val="000000"/>
        </w:rPr>
      </w:pPr>
      <w:r>
        <w:rPr>
          <w:b/>
          <w:bCs/>
          <w:i/>
          <w:iCs/>
          <w:color w:val="000000"/>
        </w:rPr>
        <w:t xml:space="preserve"> </w:t>
      </w:r>
      <w:bookmarkEnd w:id="2"/>
      <w:bookmarkEnd w:id="3"/>
      <w:bookmarkEnd w:id="4"/>
      <w:bookmarkEnd w:id="5"/>
    </w:p>
    <w:p w:rsidR="00187D77" w:rsidRDefault="00187D77" w:rsidP="00187D77">
      <w:pPr>
        <w:pStyle w:val="a8"/>
        <w:ind w:firstLine="709"/>
        <w:jc w:val="both"/>
      </w:pPr>
      <w:r>
        <w:t>Прием и консультирование граждан по вопросам связанным с предоставлением Муниципальной услуги,  осуществляется в соответствии со следующим графиком:</w:t>
      </w:r>
    </w:p>
    <w:p w:rsidR="00187D77" w:rsidRDefault="00187D77" w:rsidP="00187D77">
      <w:pPr>
        <w:pStyle w:val="a8"/>
        <w:ind w:firstLine="709"/>
        <w:jc w:val="both"/>
      </w:pPr>
    </w:p>
    <w:tbl>
      <w:tblPr>
        <w:tblW w:w="0" w:type="auto"/>
        <w:jc w:val="center"/>
        <w:tblLayout w:type="fixed"/>
        <w:tblLook w:val="0000"/>
      </w:tblPr>
      <w:tblGrid>
        <w:gridCol w:w="3957"/>
        <w:gridCol w:w="4963"/>
      </w:tblGrid>
      <w:tr w:rsidR="00187D77" w:rsidTr="00501827">
        <w:trPr>
          <w:trHeight w:val="108"/>
          <w:jc w:val="center"/>
        </w:trPr>
        <w:tc>
          <w:tcPr>
            <w:tcW w:w="3957" w:type="dxa"/>
            <w:tcBorders>
              <w:top w:val="single" w:sz="4" w:space="0" w:color="000000"/>
              <w:left w:val="single" w:sz="4" w:space="0" w:color="000000"/>
              <w:bottom w:val="single" w:sz="4" w:space="0" w:color="000000"/>
            </w:tcBorders>
          </w:tcPr>
          <w:p w:rsidR="00187D77" w:rsidRDefault="00187D77" w:rsidP="00501827">
            <w:pPr>
              <w:snapToGrid w:val="0"/>
              <w:ind w:firstLine="709"/>
              <w:rPr>
                <w:szCs w:val="28"/>
              </w:rPr>
            </w:pPr>
            <w:r>
              <w:rPr>
                <w:szCs w:val="28"/>
              </w:rPr>
              <w:t>Понедельник</w:t>
            </w:r>
          </w:p>
        </w:tc>
        <w:tc>
          <w:tcPr>
            <w:tcW w:w="4963" w:type="dxa"/>
            <w:tcBorders>
              <w:top w:val="single" w:sz="4" w:space="0" w:color="000000"/>
              <w:left w:val="single" w:sz="4" w:space="0" w:color="000000"/>
              <w:bottom w:val="single" w:sz="4" w:space="0" w:color="000000"/>
              <w:right w:val="single" w:sz="4" w:space="0" w:color="000000"/>
            </w:tcBorders>
          </w:tcPr>
          <w:p w:rsidR="00187D77" w:rsidRDefault="00187D77" w:rsidP="00501827">
            <w:pPr>
              <w:snapToGrid w:val="0"/>
              <w:rPr>
                <w:szCs w:val="28"/>
              </w:rPr>
            </w:pPr>
            <w:r>
              <w:rPr>
                <w:szCs w:val="28"/>
              </w:rPr>
              <w:t>8.00 – 1</w:t>
            </w:r>
            <w:r>
              <w:rPr>
                <w:szCs w:val="28"/>
                <w:lang w:val="en-US"/>
              </w:rPr>
              <w:t>5</w:t>
            </w:r>
            <w:r>
              <w:rPr>
                <w:szCs w:val="28"/>
              </w:rPr>
              <w:t>.00 (перерыв 12.00-13.00)</w:t>
            </w:r>
          </w:p>
        </w:tc>
      </w:tr>
      <w:tr w:rsidR="00187D77" w:rsidTr="00501827">
        <w:trPr>
          <w:jc w:val="center"/>
        </w:trPr>
        <w:tc>
          <w:tcPr>
            <w:tcW w:w="3957" w:type="dxa"/>
            <w:tcBorders>
              <w:top w:val="single" w:sz="4" w:space="0" w:color="000000"/>
              <w:left w:val="single" w:sz="4" w:space="0" w:color="000000"/>
              <w:bottom w:val="single" w:sz="4" w:space="0" w:color="000000"/>
            </w:tcBorders>
          </w:tcPr>
          <w:p w:rsidR="00187D77" w:rsidRDefault="00AB3B67" w:rsidP="00501827">
            <w:pPr>
              <w:snapToGrid w:val="0"/>
              <w:ind w:firstLine="709"/>
              <w:rPr>
                <w:szCs w:val="28"/>
              </w:rPr>
            </w:pPr>
            <w:r>
              <w:rPr>
                <w:szCs w:val="28"/>
              </w:rPr>
              <w:t>Среда</w:t>
            </w:r>
          </w:p>
        </w:tc>
        <w:tc>
          <w:tcPr>
            <w:tcW w:w="4963" w:type="dxa"/>
            <w:tcBorders>
              <w:top w:val="single" w:sz="4" w:space="0" w:color="000000"/>
              <w:left w:val="single" w:sz="4" w:space="0" w:color="000000"/>
              <w:bottom w:val="single" w:sz="4" w:space="0" w:color="000000"/>
              <w:right w:val="single" w:sz="4" w:space="0" w:color="000000"/>
            </w:tcBorders>
          </w:tcPr>
          <w:p w:rsidR="00187D77" w:rsidRDefault="00187D77" w:rsidP="00AB3B67">
            <w:pPr>
              <w:snapToGrid w:val="0"/>
              <w:rPr>
                <w:szCs w:val="28"/>
              </w:rPr>
            </w:pPr>
            <w:r>
              <w:rPr>
                <w:szCs w:val="28"/>
              </w:rPr>
              <w:t>8.00 – 1</w:t>
            </w:r>
            <w:r w:rsidR="00AB3B67">
              <w:rPr>
                <w:szCs w:val="28"/>
              </w:rPr>
              <w:t>2</w:t>
            </w:r>
            <w:r>
              <w:rPr>
                <w:szCs w:val="28"/>
              </w:rPr>
              <w:t>.00 (перерыв 12.00-13.00)</w:t>
            </w:r>
          </w:p>
        </w:tc>
      </w:tr>
      <w:tr w:rsidR="00187D77" w:rsidTr="00501827">
        <w:trPr>
          <w:jc w:val="center"/>
        </w:trPr>
        <w:tc>
          <w:tcPr>
            <w:tcW w:w="3957" w:type="dxa"/>
            <w:tcBorders>
              <w:top w:val="single" w:sz="4" w:space="0" w:color="000000"/>
              <w:left w:val="single" w:sz="4" w:space="0" w:color="000000"/>
              <w:bottom w:val="single" w:sz="4" w:space="0" w:color="000000"/>
            </w:tcBorders>
          </w:tcPr>
          <w:p w:rsidR="00187D77" w:rsidRDefault="00187D77" w:rsidP="00501827">
            <w:pPr>
              <w:snapToGrid w:val="0"/>
              <w:ind w:firstLine="709"/>
              <w:rPr>
                <w:szCs w:val="28"/>
              </w:rPr>
            </w:pPr>
            <w:r>
              <w:rPr>
                <w:szCs w:val="28"/>
              </w:rPr>
              <w:t>Пятница</w:t>
            </w:r>
          </w:p>
        </w:tc>
        <w:tc>
          <w:tcPr>
            <w:tcW w:w="4963" w:type="dxa"/>
            <w:tcBorders>
              <w:top w:val="single" w:sz="4" w:space="0" w:color="000000"/>
              <w:left w:val="single" w:sz="4" w:space="0" w:color="000000"/>
              <w:bottom w:val="single" w:sz="4" w:space="0" w:color="000000"/>
              <w:right w:val="single" w:sz="4" w:space="0" w:color="000000"/>
            </w:tcBorders>
          </w:tcPr>
          <w:p w:rsidR="00187D77" w:rsidRDefault="00187D77" w:rsidP="00501827">
            <w:pPr>
              <w:snapToGrid w:val="0"/>
              <w:rPr>
                <w:szCs w:val="28"/>
              </w:rPr>
            </w:pPr>
            <w:r>
              <w:rPr>
                <w:szCs w:val="28"/>
              </w:rPr>
              <w:t>8.00 – 1</w:t>
            </w:r>
            <w:r>
              <w:rPr>
                <w:szCs w:val="28"/>
                <w:lang w:val="en-US"/>
              </w:rPr>
              <w:t>5</w:t>
            </w:r>
            <w:r>
              <w:rPr>
                <w:szCs w:val="28"/>
              </w:rPr>
              <w:t>.00 (перерыв 12.00-13.00)</w:t>
            </w:r>
          </w:p>
        </w:tc>
      </w:tr>
    </w:tbl>
    <w:p w:rsidR="00187D77" w:rsidRDefault="00AA6DD7" w:rsidP="00187D77">
      <w:pPr>
        <w:pStyle w:val="a3"/>
        <w:ind w:left="720"/>
        <w:rPr>
          <w:szCs w:val="28"/>
        </w:rPr>
      </w:pPr>
      <w:r>
        <w:rPr>
          <w:szCs w:val="28"/>
        </w:rPr>
        <w:t xml:space="preserve">вторник, четверг – не приемные дни, </w:t>
      </w:r>
      <w:r w:rsidR="00187D77">
        <w:rPr>
          <w:szCs w:val="28"/>
        </w:rPr>
        <w:t>суббота, воскресенье — выходные дни.</w:t>
      </w:r>
    </w:p>
    <w:p w:rsidR="00187D77" w:rsidRDefault="00187D77" w:rsidP="00187D77">
      <w:pPr>
        <w:pStyle w:val="a3"/>
        <w:rPr>
          <w:szCs w:val="28"/>
        </w:rPr>
      </w:pPr>
    </w:p>
    <w:p w:rsidR="00187D77" w:rsidRDefault="00187D77" w:rsidP="00187D77">
      <w:pPr>
        <w:pStyle w:val="a3"/>
        <w:rPr>
          <w:b/>
          <w:szCs w:val="28"/>
        </w:rPr>
      </w:pPr>
      <w:r w:rsidRPr="005A4273">
        <w:rPr>
          <w:b/>
          <w:szCs w:val="28"/>
        </w:rPr>
        <w:t>2.5</w:t>
      </w:r>
      <w:r>
        <w:rPr>
          <w:b/>
          <w:szCs w:val="28"/>
        </w:rPr>
        <w:t>. </w:t>
      </w:r>
      <w:r w:rsidRPr="005A4273">
        <w:rPr>
          <w:b/>
          <w:szCs w:val="28"/>
        </w:rPr>
        <w:t>Сроки ожидания при предоставлении Муниципальной услуги</w:t>
      </w:r>
    </w:p>
    <w:p w:rsidR="00187D77" w:rsidRPr="005A4273" w:rsidRDefault="00187D77" w:rsidP="00187D77">
      <w:pPr>
        <w:pStyle w:val="a3"/>
        <w:ind w:left="720"/>
        <w:rPr>
          <w:szCs w:val="28"/>
        </w:rPr>
      </w:pPr>
    </w:p>
    <w:p w:rsidR="00187D77" w:rsidRDefault="00187D77" w:rsidP="00187D77">
      <w:pPr>
        <w:pStyle w:val="a3"/>
        <w:ind w:firstLine="720"/>
        <w:rPr>
          <w:szCs w:val="28"/>
        </w:rPr>
      </w:pPr>
      <w:r w:rsidRPr="00143601">
        <w:rPr>
          <w:szCs w:val="28"/>
        </w:rPr>
        <w:t>2.5.1.</w:t>
      </w:r>
      <w:r>
        <w:rPr>
          <w:b/>
          <w:szCs w:val="28"/>
        </w:rPr>
        <w:t xml:space="preserve">  </w:t>
      </w:r>
      <w:r w:rsidRPr="005A4273">
        <w:rPr>
          <w:szCs w:val="28"/>
        </w:rPr>
        <w:t>Максимальное время ожидания</w:t>
      </w:r>
      <w:r>
        <w:rPr>
          <w:szCs w:val="28"/>
        </w:rPr>
        <w:t xml:space="preserve"> в очереди при подаче документов    </w:t>
      </w:r>
      <w:r w:rsidRPr="005A4273">
        <w:rPr>
          <w:szCs w:val="28"/>
        </w:rPr>
        <w:t>для предоставления</w:t>
      </w:r>
      <w:r>
        <w:rPr>
          <w:b/>
          <w:szCs w:val="28"/>
        </w:rPr>
        <w:t xml:space="preserve"> </w:t>
      </w:r>
      <w:r w:rsidRPr="005A4273">
        <w:rPr>
          <w:szCs w:val="28"/>
        </w:rPr>
        <w:t>Муниципально</w:t>
      </w:r>
      <w:r>
        <w:rPr>
          <w:szCs w:val="28"/>
        </w:rPr>
        <w:t>й усл</w:t>
      </w:r>
      <w:r w:rsidR="00AA6DD7">
        <w:rPr>
          <w:szCs w:val="28"/>
        </w:rPr>
        <w:t xml:space="preserve">уги не должно превышать 30 </w:t>
      </w:r>
      <w:r w:rsidRPr="005A4273">
        <w:rPr>
          <w:szCs w:val="28"/>
        </w:rPr>
        <w:t>минут.</w:t>
      </w:r>
    </w:p>
    <w:p w:rsidR="00187D77" w:rsidRPr="005A4273" w:rsidRDefault="00187D77" w:rsidP="00187D77">
      <w:pPr>
        <w:pStyle w:val="a3"/>
        <w:ind w:firstLine="709"/>
        <w:rPr>
          <w:szCs w:val="28"/>
        </w:rPr>
      </w:pPr>
      <w:r>
        <w:rPr>
          <w:szCs w:val="28"/>
        </w:rPr>
        <w:t>2.5.2. Максимальное время ожидания в очереди для получения консультации не должно превышать 20 минут.</w:t>
      </w:r>
    </w:p>
    <w:p w:rsidR="00187D77" w:rsidRDefault="00187D77" w:rsidP="00187D77">
      <w:pPr>
        <w:pStyle w:val="10"/>
        <w:spacing w:before="0" w:after="0"/>
        <w:rPr>
          <w:b/>
          <w:sz w:val="28"/>
          <w:szCs w:val="28"/>
        </w:rPr>
      </w:pPr>
    </w:p>
    <w:p w:rsidR="00187D77" w:rsidRDefault="00187D77" w:rsidP="00187D77">
      <w:pPr>
        <w:pStyle w:val="10"/>
        <w:spacing w:before="0" w:after="0"/>
        <w:rPr>
          <w:b/>
          <w:sz w:val="28"/>
          <w:szCs w:val="28"/>
        </w:rPr>
      </w:pPr>
      <w:r>
        <w:rPr>
          <w:b/>
          <w:sz w:val="28"/>
          <w:szCs w:val="28"/>
        </w:rPr>
        <w:t>2.6. </w:t>
      </w:r>
      <w:bookmarkStart w:id="8" w:name="_Toc154154891"/>
      <w:bookmarkStart w:id="9" w:name="_Toc158537600"/>
      <w:r>
        <w:rPr>
          <w:b/>
          <w:sz w:val="28"/>
          <w:szCs w:val="28"/>
        </w:rPr>
        <w:t>Общий срок  предоставления Муниципальной услуги</w:t>
      </w:r>
      <w:bookmarkEnd w:id="8"/>
      <w:bookmarkEnd w:id="9"/>
    </w:p>
    <w:p w:rsidR="00187D77" w:rsidRDefault="00187D77" w:rsidP="00187D77">
      <w:pPr>
        <w:pStyle w:val="10"/>
        <w:spacing w:before="0" w:after="0"/>
        <w:jc w:val="center"/>
        <w:rPr>
          <w:sz w:val="28"/>
          <w:szCs w:val="28"/>
        </w:rPr>
      </w:pPr>
    </w:p>
    <w:p w:rsidR="00187D77" w:rsidRDefault="00187D77" w:rsidP="00187D77">
      <w:pPr>
        <w:pStyle w:val="a8"/>
        <w:ind w:firstLine="709"/>
        <w:jc w:val="both"/>
      </w:pPr>
      <w:r>
        <w:t xml:space="preserve"> Общий срок предоставления Муниципальной услуги не должен превышать 10 дней со дня приема заявления.</w:t>
      </w:r>
    </w:p>
    <w:p w:rsidR="00187D77" w:rsidRDefault="00187D77" w:rsidP="00187D77">
      <w:pPr>
        <w:pStyle w:val="a8"/>
        <w:ind w:firstLine="709"/>
        <w:jc w:val="both"/>
      </w:pPr>
    </w:p>
    <w:p w:rsidR="00187D77" w:rsidRDefault="00187D77" w:rsidP="00187D77">
      <w:pPr>
        <w:jc w:val="center"/>
        <w:rPr>
          <w:b/>
          <w:bCs/>
          <w:szCs w:val="28"/>
        </w:rPr>
      </w:pPr>
      <w:r>
        <w:rPr>
          <w:b/>
          <w:bCs/>
          <w:szCs w:val="28"/>
        </w:rPr>
        <w:lastRenderedPageBreak/>
        <w:t>2.7. Перечень документов необходимых для получения Муниципальной услуги</w:t>
      </w:r>
    </w:p>
    <w:p w:rsidR="00187D77" w:rsidRDefault="00187D77" w:rsidP="00187D77">
      <w:pPr>
        <w:spacing w:line="200" w:lineRule="atLeast"/>
        <w:ind w:firstLine="720"/>
        <w:jc w:val="center"/>
        <w:rPr>
          <w:b/>
          <w:bCs/>
          <w:szCs w:val="28"/>
        </w:rPr>
      </w:pPr>
    </w:p>
    <w:p w:rsidR="00187D77" w:rsidRDefault="00187D77" w:rsidP="00187D77">
      <w:pPr>
        <w:pStyle w:val="a3"/>
        <w:ind w:firstLine="709"/>
      </w:pPr>
      <w:r>
        <w:rPr>
          <w:bCs/>
          <w:szCs w:val="28"/>
        </w:rPr>
        <w:t xml:space="preserve">Для получения Муниципальной услуги необходимо предоставить: </w:t>
      </w:r>
    </w:p>
    <w:p w:rsidR="00187D77" w:rsidRPr="00A63A51" w:rsidRDefault="00187D77" w:rsidP="00187D77">
      <w:pPr>
        <w:ind w:firstLine="705"/>
        <w:jc w:val="both"/>
        <w:rPr>
          <w:szCs w:val="28"/>
        </w:rPr>
      </w:pPr>
      <w:r>
        <w:rPr>
          <w:szCs w:val="28"/>
        </w:rPr>
        <w:t>а) заявление, установленной формы, согласно приложению № 2</w:t>
      </w:r>
      <w:r w:rsidRPr="00A63A51">
        <w:rPr>
          <w:szCs w:val="28"/>
        </w:rPr>
        <w:t>;</w:t>
      </w:r>
    </w:p>
    <w:p w:rsidR="00187D77" w:rsidRPr="00A63A51" w:rsidRDefault="00187D77" w:rsidP="00187D77">
      <w:pPr>
        <w:ind w:firstLine="705"/>
        <w:jc w:val="both"/>
        <w:rPr>
          <w:szCs w:val="28"/>
        </w:rPr>
      </w:pPr>
      <w:r>
        <w:rPr>
          <w:szCs w:val="28"/>
        </w:rPr>
        <w:t>б) </w:t>
      </w:r>
      <w:r w:rsidRPr="00A63A51">
        <w:rPr>
          <w:szCs w:val="28"/>
        </w:rPr>
        <w:t>документ, удостоверяющий личность заявителя (представителя заявителя);</w:t>
      </w:r>
    </w:p>
    <w:p w:rsidR="00187D77" w:rsidRPr="00313A0A" w:rsidRDefault="00187D77" w:rsidP="00187D77">
      <w:pPr>
        <w:ind w:firstLine="705"/>
        <w:jc w:val="both"/>
        <w:rPr>
          <w:szCs w:val="28"/>
        </w:rPr>
      </w:pPr>
      <w:r w:rsidRPr="00313A0A">
        <w:rPr>
          <w:szCs w:val="28"/>
        </w:rPr>
        <w:t>в) документ, удостоверяющий полномочия представителя заявителя (доверенность и т.п.);</w:t>
      </w:r>
    </w:p>
    <w:p w:rsidR="00187D77" w:rsidRPr="00F637FE" w:rsidRDefault="00187D77" w:rsidP="00187D77">
      <w:pPr>
        <w:ind w:firstLine="705"/>
        <w:jc w:val="both"/>
        <w:rPr>
          <w:szCs w:val="28"/>
        </w:rPr>
      </w:pPr>
      <w:r>
        <w:rPr>
          <w:szCs w:val="28"/>
        </w:rPr>
        <w:t>г) </w:t>
      </w:r>
      <w:r w:rsidRPr="00F637FE">
        <w:rPr>
          <w:szCs w:val="28"/>
        </w:rPr>
        <w:t>копия свидетельства о смерти гражданина с предоставлением оригинала</w:t>
      </w:r>
      <w:r>
        <w:rPr>
          <w:szCs w:val="28"/>
        </w:rPr>
        <w:t>.</w:t>
      </w:r>
    </w:p>
    <w:p w:rsidR="00187D77" w:rsidRDefault="00187D77" w:rsidP="00187D77">
      <w:pPr>
        <w:jc w:val="center"/>
        <w:rPr>
          <w:szCs w:val="28"/>
        </w:rPr>
      </w:pPr>
    </w:p>
    <w:p w:rsidR="00187D77" w:rsidRPr="007F728B" w:rsidRDefault="00187D77" w:rsidP="00187D77">
      <w:pPr>
        <w:jc w:val="center"/>
        <w:rPr>
          <w:b/>
          <w:szCs w:val="28"/>
        </w:rPr>
      </w:pPr>
      <w:r>
        <w:rPr>
          <w:szCs w:val="28"/>
        </w:rPr>
        <w:t xml:space="preserve">    </w:t>
      </w:r>
      <w:r w:rsidRPr="007F728B">
        <w:rPr>
          <w:b/>
          <w:szCs w:val="28"/>
        </w:rPr>
        <w:t>2.8.</w:t>
      </w:r>
      <w:r>
        <w:rPr>
          <w:b/>
          <w:szCs w:val="28"/>
        </w:rPr>
        <w:t> </w:t>
      </w:r>
      <w:r w:rsidRPr="007F728B">
        <w:rPr>
          <w:b/>
          <w:szCs w:val="28"/>
        </w:rPr>
        <w:t>Основания для отказа в предоставлении Муниципальной услуги</w:t>
      </w:r>
    </w:p>
    <w:p w:rsidR="00187D77" w:rsidRDefault="00187D77" w:rsidP="00187D77">
      <w:pPr>
        <w:ind w:firstLine="709"/>
        <w:jc w:val="both"/>
        <w:rPr>
          <w:szCs w:val="28"/>
        </w:rPr>
      </w:pPr>
    </w:p>
    <w:p w:rsidR="00187D77" w:rsidRDefault="00187D77" w:rsidP="00187D77">
      <w:pPr>
        <w:ind w:firstLine="709"/>
        <w:jc w:val="both"/>
        <w:rPr>
          <w:szCs w:val="28"/>
        </w:rPr>
      </w:pPr>
      <w:r>
        <w:rPr>
          <w:szCs w:val="28"/>
        </w:rPr>
        <w:t>2.8.1. В предоставлении Муниципальной услуги может быть отказано на следующих основаниях:</w:t>
      </w:r>
    </w:p>
    <w:p w:rsidR="00187D77" w:rsidRDefault="00187D77" w:rsidP="00187D77">
      <w:pPr>
        <w:jc w:val="both"/>
        <w:rPr>
          <w:szCs w:val="28"/>
        </w:rPr>
      </w:pPr>
      <w:r w:rsidRPr="00A63A51">
        <w:rPr>
          <w:szCs w:val="28"/>
        </w:rPr>
        <w:t xml:space="preserve">      </w:t>
      </w:r>
      <w:r>
        <w:rPr>
          <w:szCs w:val="28"/>
        </w:rPr>
        <w:t xml:space="preserve">    </w:t>
      </w:r>
      <w:r w:rsidRPr="00A63A51">
        <w:rPr>
          <w:szCs w:val="28"/>
        </w:rPr>
        <w:t>-</w:t>
      </w:r>
      <w:r>
        <w:rPr>
          <w:szCs w:val="28"/>
        </w:rPr>
        <w:t> </w:t>
      </w:r>
      <w:r w:rsidRPr="00A63A51">
        <w:rPr>
          <w:szCs w:val="28"/>
        </w:rPr>
        <w:t>обращение лица, не относящегося к категории заявителей (представителей заявителя);</w:t>
      </w:r>
    </w:p>
    <w:p w:rsidR="00187D77" w:rsidRDefault="00187D77" w:rsidP="00187D77">
      <w:pPr>
        <w:ind w:firstLine="709"/>
        <w:jc w:val="both"/>
        <w:rPr>
          <w:szCs w:val="28"/>
        </w:rPr>
      </w:pPr>
      <w:r>
        <w:rPr>
          <w:szCs w:val="28"/>
        </w:rPr>
        <w:t>- </w:t>
      </w:r>
      <w:r w:rsidRPr="00A63A51">
        <w:rPr>
          <w:szCs w:val="28"/>
        </w:rPr>
        <w:t>заявителем не представлены необходимые документы;</w:t>
      </w:r>
    </w:p>
    <w:p w:rsidR="00187D77" w:rsidRDefault="00187D77" w:rsidP="00187D77">
      <w:pPr>
        <w:ind w:firstLine="709"/>
        <w:jc w:val="both"/>
        <w:rPr>
          <w:szCs w:val="28"/>
        </w:rPr>
      </w:pPr>
      <w:r>
        <w:rPr>
          <w:szCs w:val="28"/>
        </w:rPr>
        <w:t>- </w:t>
      </w:r>
      <w:r w:rsidRPr="00A63A51">
        <w:rPr>
          <w:szCs w:val="28"/>
        </w:rPr>
        <w:t>отказа самого заявителя;</w:t>
      </w:r>
    </w:p>
    <w:p w:rsidR="00187D77" w:rsidRDefault="00187D77" w:rsidP="00187D77">
      <w:pPr>
        <w:ind w:firstLine="709"/>
        <w:jc w:val="both"/>
        <w:rPr>
          <w:szCs w:val="28"/>
        </w:rPr>
      </w:pPr>
      <w:r>
        <w:rPr>
          <w:szCs w:val="28"/>
        </w:rPr>
        <w:t>- </w:t>
      </w:r>
      <w:r w:rsidRPr="00A63A51">
        <w:rPr>
          <w:szCs w:val="28"/>
        </w:rPr>
        <w:t>выяснения обстоятельств о предоставлении заявителем ложных данных;</w:t>
      </w:r>
    </w:p>
    <w:p w:rsidR="00187D77" w:rsidRPr="00A63A51" w:rsidRDefault="00187D77" w:rsidP="00187D77">
      <w:pPr>
        <w:ind w:firstLine="709"/>
        <w:jc w:val="both"/>
        <w:rPr>
          <w:szCs w:val="28"/>
        </w:rPr>
      </w:pPr>
      <w:r>
        <w:rPr>
          <w:szCs w:val="28"/>
        </w:rPr>
        <w:t>- </w:t>
      </w:r>
      <w:r w:rsidRPr="00A63A51">
        <w:rPr>
          <w:szCs w:val="28"/>
        </w:rPr>
        <w:t>смерти заявителя (представителя заявителя).</w:t>
      </w:r>
    </w:p>
    <w:p w:rsidR="00187D77" w:rsidRPr="00A63A51" w:rsidRDefault="00187D77" w:rsidP="00187D77">
      <w:pPr>
        <w:jc w:val="both"/>
        <w:rPr>
          <w:szCs w:val="28"/>
        </w:rPr>
      </w:pPr>
    </w:p>
    <w:p w:rsidR="00187D77" w:rsidRDefault="00187D77" w:rsidP="00187D77">
      <w:pPr>
        <w:spacing w:line="200" w:lineRule="atLeast"/>
        <w:jc w:val="center"/>
        <w:rPr>
          <w:b/>
          <w:szCs w:val="28"/>
        </w:rPr>
      </w:pPr>
      <w:r>
        <w:rPr>
          <w:b/>
          <w:szCs w:val="28"/>
        </w:rPr>
        <w:t xml:space="preserve">2.9. Требования к оборудованию мест оказания </w:t>
      </w:r>
      <w:r>
        <w:rPr>
          <w:b/>
          <w:bCs/>
          <w:szCs w:val="28"/>
        </w:rPr>
        <w:t xml:space="preserve">Муниципальной </w:t>
      </w:r>
      <w:r>
        <w:rPr>
          <w:b/>
          <w:szCs w:val="28"/>
        </w:rPr>
        <w:t>услуги</w:t>
      </w:r>
    </w:p>
    <w:p w:rsidR="00187D77" w:rsidRPr="00A63A51" w:rsidRDefault="00187D77" w:rsidP="00187D77">
      <w:pPr>
        <w:jc w:val="center"/>
        <w:rPr>
          <w:szCs w:val="28"/>
        </w:rPr>
      </w:pP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2.9.1. </w:t>
      </w:r>
      <w:r w:rsidRPr="00A63A51">
        <w:rPr>
          <w:rFonts w:ascii="Times New Roman" w:hAnsi="Times New Roman" w:cs="Times New Roman"/>
          <w:sz w:val="28"/>
          <w:szCs w:val="28"/>
        </w:rPr>
        <w:t>Помещения, выделенные для осуществления муниципальной услуги, должны соответствовать санитарно-эпидемиологическим правилам и нормативам.</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2.9.2. </w:t>
      </w:r>
      <w:r w:rsidRPr="00A63A51">
        <w:rPr>
          <w:rFonts w:ascii="Times New Roman" w:hAnsi="Times New Roman" w:cs="Times New Roman"/>
          <w:sz w:val="28"/>
          <w:szCs w:val="28"/>
        </w:rPr>
        <w:t>Рабочие места специалистов, осуществляющих муниципальную услугу, оборудуются средствами вычислительной техники и оргтехникой, позволяющими организовать исполнение муниципальной услуги в полном объеме.</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2.9.3. </w:t>
      </w:r>
      <w:r w:rsidRPr="00A63A51">
        <w:rPr>
          <w:rFonts w:ascii="Times New Roman" w:hAnsi="Times New Roman" w:cs="Times New Roman"/>
          <w:sz w:val="28"/>
          <w:szCs w:val="28"/>
        </w:rPr>
        <w:t>Помещение для проведения личного приема граждан оборудуется:</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w:t>
      </w:r>
      <w:r w:rsidRPr="00A63A51">
        <w:rPr>
          <w:rFonts w:ascii="Times New Roman" w:hAnsi="Times New Roman" w:cs="Times New Roman"/>
          <w:sz w:val="28"/>
          <w:szCs w:val="28"/>
        </w:rPr>
        <w:t>системой кондиционирования воздуха;</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w:t>
      </w:r>
      <w:r w:rsidRPr="00A63A51">
        <w:rPr>
          <w:rFonts w:ascii="Times New Roman" w:hAnsi="Times New Roman" w:cs="Times New Roman"/>
          <w:sz w:val="28"/>
          <w:szCs w:val="28"/>
        </w:rPr>
        <w:t>противопожарной системой;</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w:t>
      </w:r>
      <w:r w:rsidRPr="00A63A51">
        <w:rPr>
          <w:rFonts w:ascii="Times New Roman" w:hAnsi="Times New Roman" w:cs="Times New Roman"/>
          <w:sz w:val="28"/>
          <w:szCs w:val="28"/>
        </w:rPr>
        <w:t>аптечкой для оказания доврачебной помощи.</w:t>
      </w:r>
    </w:p>
    <w:p w:rsidR="00187D77" w:rsidRPr="00A63A51"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2.9.4. </w:t>
      </w:r>
      <w:r w:rsidRPr="00A63A51">
        <w:rPr>
          <w:rFonts w:ascii="Times New Roman" w:hAnsi="Times New Roman" w:cs="Times New Roman"/>
          <w:sz w:val="28"/>
          <w:szCs w:val="28"/>
        </w:rPr>
        <w:t xml:space="preserve">Должностные лица, осуществляющие личный прием, обеспечиваются </w:t>
      </w:r>
      <w:r w:rsidRPr="00313A0A">
        <w:rPr>
          <w:rFonts w:ascii="Times New Roman" w:hAnsi="Times New Roman" w:cs="Times New Roman"/>
          <w:sz w:val="28"/>
          <w:szCs w:val="28"/>
        </w:rPr>
        <w:t>настольными табличками</w:t>
      </w:r>
      <w:r w:rsidRPr="00A63A51">
        <w:rPr>
          <w:rFonts w:ascii="Times New Roman" w:hAnsi="Times New Roman" w:cs="Times New Roman"/>
          <w:sz w:val="28"/>
          <w:szCs w:val="28"/>
        </w:rPr>
        <w:t>, содержащими сведения о фамилии, имени, отчестве и должности соответствующего должностного лица.</w:t>
      </w:r>
    </w:p>
    <w:p w:rsidR="00187D77"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2.9.5. </w:t>
      </w:r>
      <w:r w:rsidRPr="00A63A51">
        <w:rPr>
          <w:rFonts w:ascii="Times New Roman" w:hAnsi="Times New Roman" w:cs="Times New Roman"/>
          <w:sz w:val="28"/>
          <w:szCs w:val="28"/>
        </w:rPr>
        <w:t>Помещение для ожидания личного приема должно соответствовать комфортным условиям для заявителей, оборудуется стульями, столами (стойками), обеспечивается канцелярскими принадлежностями для написания письменных обращений, информационными стендами.</w:t>
      </w:r>
    </w:p>
    <w:p w:rsidR="00187D77" w:rsidRDefault="00187D77" w:rsidP="00187D7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2.9.6. В местах предоставления муниципальной услуги предусматривается оборудование доступных мест общественного пользования (туалетов).</w:t>
      </w:r>
    </w:p>
    <w:p w:rsidR="00187D77" w:rsidRDefault="00187D77" w:rsidP="00187D77">
      <w:pPr>
        <w:jc w:val="center"/>
        <w:rPr>
          <w:b/>
          <w:bCs/>
          <w:szCs w:val="28"/>
        </w:rPr>
      </w:pPr>
    </w:p>
    <w:p w:rsidR="00187D77" w:rsidRPr="00A63A51" w:rsidRDefault="00187D77" w:rsidP="00187D77">
      <w:pPr>
        <w:jc w:val="center"/>
        <w:rPr>
          <w:b/>
          <w:bCs/>
          <w:szCs w:val="28"/>
        </w:rPr>
      </w:pPr>
      <w:r w:rsidRPr="00A63A51">
        <w:rPr>
          <w:b/>
          <w:bCs/>
          <w:szCs w:val="28"/>
          <w:lang w:val="en-US"/>
        </w:rPr>
        <w:t>III</w:t>
      </w:r>
      <w:r w:rsidRPr="00A63A51">
        <w:rPr>
          <w:b/>
          <w:bCs/>
          <w:szCs w:val="28"/>
        </w:rPr>
        <w:t>.</w:t>
      </w:r>
      <w:r>
        <w:rPr>
          <w:b/>
          <w:bCs/>
          <w:szCs w:val="28"/>
        </w:rPr>
        <w:t> </w:t>
      </w:r>
      <w:r w:rsidRPr="00A63A51">
        <w:rPr>
          <w:b/>
          <w:bCs/>
          <w:szCs w:val="28"/>
        </w:rPr>
        <w:t>Административные процедуры</w:t>
      </w:r>
    </w:p>
    <w:p w:rsidR="00187D77" w:rsidRDefault="00187D77" w:rsidP="00187D77">
      <w:pPr>
        <w:pStyle w:val="2"/>
        <w:widowControl w:val="0"/>
        <w:numPr>
          <w:ilvl w:val="1"/>
          <w:numId w:val="0"/>
        </w:numPr>
        <w:tabs>
          <w:tab w:val="num" w:pos="709"/>
        </w:tabs>
        <w:spacing w:before="0" w:after="0"/>
        <w:ind w:left="709" w:hanging="709"/>
        <w:jc w:val="center"/>
        <w:rPr>
          <w:rFonts w:ascii="Times New Roman" w:hAnsi="Times New Roman"/>
          <w:i w:val="0"/>
        </w:rPr>
      </w:pPr>
      <w:r>
        <w:rPr>
          <w:rFonts w:ascii="Times New Roman" w:hAnsi="Times New Roman"/>
          <w:i w:val="0"/>
        </w:rPr>
        <w:t>3.1. </w:t>
      </w:r>
      <w:bookmarkStart w:id="10" w:name="_Toc136151977"/>
      <w:bookmarkStart w:id="11" w:name="_Toc136239813"/>
      <w:bookmarkStart w:id="12" w:name="_Toc136321787"/>
      <w:bookmarkStart w:id="13" w:name="_Toc136666939"/>
      <w:bookmarkStart w:id="14" w:name="_Toc153254272"/>
      <w:bookmarkStart w:id="15" w:name="_Toc158537623"/>
      <w:r>
        <w:rPr>
          <w:rFonts w:ascii="Times New Roman" w:hAnsi="Times New Roman"/>
          <w:i w:val="0"/>
        </w:rPr>
        <w:t>Последовательность административных действий</w:t>
      </w:r>
      <w:bookmarkEnd w:id="10"/>
      <w:bookmarkEnd w:id="11"/>
      <w:bookmarkEnd w:id="12"/>
      <w:bookmarkEnd w:id="13"/>
      <w:bookmarkEnd w:id="14"/>
      <w:bookmarkEnd w:id="15"/>
    </w:p>
    <w:p w:rsidR="00187D77" w:rsidRPr="00ED4564" w:rsidRDefault="00187D77" w:rsidP="00187D77"/>
    <w:p w:rsidR="00187D77" w:rsidRPr="00A63A51" w:rsidRDefault="00187D77" w:rsidP="00187D77">
      <w:pPr>
        <w:pStyle w:val="a3"/>
        <w:ind w:firstLine="709"/>
        <w:rPr>
          <w:szCs w:val="28"/>
        </w:rPr>
      </w:pPr>
      <w:r w:rsidRPr="00A63A51">
        <w:rPr>
          <w:szCs w:val="28"/>
        </w:rPr>
        <w:t>Последовательность действий по исполнению муниципальной услуги.</w:t>
      </w:r>
    </w:p>
    <w:p w:rsidR="00187D77" w:rsidRPr="00A63A51" w:rsidRDefault="00187D77" w:rsidP="00187D77">
      <w:pPr>
        <w:pStyle w:val="a3"/>
        <w:numPr>
          <w:ilvl w:val="0"/>
          <w:numId w:val="1"/>
        </w:numPr>
        <w:tabs>
          <w:tab w:val="clear" w:pos="720"/>
          <w:tab w:val="num" w:pos="0"/>
          <w:tab w:val="left" w:pos="993"/>
        </w:tabs>
        <w:ind w:left="0" w:firstLine="709"/>
        <w:rPr>
          <w:szCs w:val="28"/>
        </w:rPr>
      </w:pPr>
      <w:r w:rsidRPr="00A63A51">
        <w:rPr>
          <w:szCs w:val="28"/>
        </w:rPr>
        <w:t>прием документов</w:t>
      </w:r>
    </w:p>
    <w:p w:rsidR="00187D77" w:rsidRPr="00A63A51" w:rsidRDefault="00187D77" w:rsidP="00187D77">
      <w:pPr>
        <w:pStyle w:val="a3"/>
        <w:numPr>
          <w:ilvl w:val="0"/>
          <w:numId w:val="1"/>
        </w:numPr>
        <w:tabs>
          <w:tab w:val="clear" w:pos="720"/>
          <w:tab w:val="num" w:pos="0"/>
          <w:tab w:val="left" w:pos="993"/>
        </w:tabs>
        <w:ind w:left="0" w:firstLine="709"/>
        <w:rPr>
          <w:szCs w:val="28"/>
        </w:rPr>
      </w:pPr>
      <w:r w:rsidRPr="00A63A51">
        <w:rPr>
          <w:szCs w:val="28"/>
        </w:rPr>
        <w:t>рассмотрение заявления</w:t>
      </w:r>
    </w:p>
    <w:p w:rsidR="00187D77" w:rsidRPr="00A63A51" w:rsidRDefault="00187D77" w:rsidP="00187D77">
      <w:pPr>
        <w:pStyle w:val="a3"/>
        <w:numPr>
          <w:ilvl w:val="0"/>
          <w:numId w:val="1"/>
        </w:numPr>
        <w:tabs>
          <w:tab w:val="clear" w:pos="720"/>
          <w:tab w:val="num" w:pos="0"/>
          <w:tab w:val="left" w:pos="993"/>
        </w:tabs>
        <w:ind w:left="0" w:firstLine="709"/>
        <w:rPr>
          <w:szCs w:val="28"/>
        </w:rPr>
      </w:pPr>
      <w:r w:rsidRPr="00A63A51">
        <w:rPr>
          <w:szCs w:val="28"/>
        </w:rPr>
        <w:t>принятие решения о возможности предоставления муниципальной услуги</w:t>
      </w:r>
    </w:p>
    <w:p w:rsidR="00187D77" w:rsidRPr="00A63A51" w:rsidRDefault="00187D77" w:rsidP="00187D77">
      <w:pPr>
        <w:pStyle w:val="a3"/>
        <w:numPr>
          <w:ilvl w:val="0"/>
          <w:numId w:val="1"/>
        </w:numPr>
        <w:tabs>
          <w:tab w:val="clear" w:pos="720"/>
          <w:tab w:val="num" w:pos="0"/>
          <w:tab w:val="left" w:pos="993"/>
        </w:tabs>
        <w:ind w:left="0" w:firstLine="709"/>
        <w:rPr>
          <w:szCs w:val="28"/>
        </w:rPr>
      </w:pPr>
      <w:r w:rsidRPr="00A63A51">
        <w:rPr>
          <w:szCs w:val="28"/>
        </w:rPr>
        <w:t>выдача справки с места жительства умершего</w:t>
      </w:r>
    </w:p>
    <w:p w:rsidR="00187D77" w:rsidRPr="00A63A51" w:rsidRDefault="00187D77" w:rsidP="00187D77">
      <w:pPr>
        <w:pStyle w:val="1"/>
        <w:tabs>
          <w:tab w:val="left" w:pos="1494"/>
        </w:tabs>
        <w:spacing w:before="0" w:after="0"/>
        <w:jc w:val="center"/>
        <w:rPr>
          <w:sz w:val="28"/>
          <w:szCs w:val="28"/>
        </w:rPr>
      </w:pPr>
    </w:p>
    <w:p w:rsidR="00187D77" w:rsidRPr="00ED4564" w:rsidRDefault="00187D77" w:rsidP="00187D77">
      <w:pPr>
        <w:pStyle w:val="1"/>
        <w:tabs>
          <w:tab w:val="left" w:pos="1494"/>
        </w:tabs>
        <w:spacing w:before="0" w:after="0"/>
        <w:jc w:val="center"/>
        <w:rPr>
          <w:b/>
          <w:sz w:val="28"/>
          <w:szCs w:val="28"/>
        </w:rPr>
      </w:pPr>
      <w:r w:rsidRPr="00ED4564">
        <w:rPr>
          <w:b/>
          <w:sz w:val="28"/>
          <w:szCs w:val="28"/>
        </w:rPr>
        <w:t>3.2.</w:t>
      </w:r>
      <w:r>
        <w:rPr>
          <w:b/>
          <w:sz w:val="28"/>
          <w:szCs w:val="28"/>
        </w:rPr>
        <w:t> </w:t>
      </w:r>
      <w:r w:rsidRPr="00ED4564">
        <w:rPr>
          <w:b/>
          <w:sz w:val="28"/>
          <w:szCs w:val="28"/>
        </w:rPr>
        <w:t>Прием документов</w:t>
      </w:r>
    </w:p>
    <w:p w:rsidR="00187D77" w:rsidRPr="00A63A51" w:rsidRDefault="00187D77" w:rsidP="00187D77">
      <w:pPr>
        <w:pStyle w:val="1"/>
        <w:tabs>
          <w:tab w:val="left" w:pos="1494"/>
        </w:tabs>
        <w:spacing w:before="0" w:after="0"/>
        <w:ind w:firstLine="709"/>
        <w:jc w:val="center"/>
        <w:rPr>
          <w:b/>
          <w:bCs/>
          <w:sz w:val="28"/>
          <w:szCs w:val="28"/>
        </w:rPr>
      </w:pPr>
    </w:p>
    <w:p w:rsidR="00187D77" w:rsidRPr="00A63A51" w:rsidRDefault="00187D77" w:rsidP="00187D77">
      <w:pPr>
        <w:pStyle w:val="10"/>
        <w:tabs>
          <w:tab w:val="left" w:pos="1271"/>
          <w:tab w:val="left" w:pos="7225"/>
          <w:tab w:val="left" w:pos="18321"/>
        </w:tabs>
        <w:suppressAutoHyphens/>
        <w:spacing w:before="0" w:after="0"/>
        <w:ind w:firstLine="709"/>
        <w:rPr>
          <w:sz w:val="28"/>
          <w:szCs w:val="28"/>
        </w:rPr>
      </w:pPr>
      <w:r>
        <w:rPr>
          <w:sz w:val="28"/>
          <w:szCs w:val="28"/>
        </w:rPr>
        <w:t>3.2.</w:t>
      </w:r>
      <w:r w:rsidRPr="00A63A51">
        <w:rPr>
          <w:sz w:val="28"/>
          <w:szCs w:val="28"/>
        </w:rPr>
        <w:t>1.</w:t>
      </w:r>
      <w:r>
        <w:rPr>
          <w:sz w:val="28"/>
          <w:szCs w:val="28"/>
        </w:rPr>
        <w:t> </w:t>
      </w:r>
      <w:r w:rsidRPr="00A63A51">
        <w:rPr>
          <w:sz w:val="28"/>
          <w:szCs w:val="28"/>
        </w:rPr>
        <w:t>Основанием для начала предоставления муниципальной услуги  является личное обращение заявителя (его представителя, доверенного лица) в администраци</w:t>
      </w:r>
      <w:r>
        <w:rPr>
          <w:sz w:val="28"/>
          <w:szCs w:val="28"/>
        </w:rPr>
        <w:t xml:space="preserve">ю </w:t>
      </w:r>
      <w:r w:rsidR="00AB3B67">
        <w:rPr>
          <w:sz w:val="28"/>
          <w:szCs w:val="28"/>
        </w:rPr>
        <w:t>Казанского</w:t>
      </w:r>
      <w:r w:rsidRPr="00A63A51">
        <w:rPr>
          <w:sz w:val="28"/>
          <w:szCs w:val="28"/>
        </w:rPr>
        <w:t xml:space="preserve"> сельско</w:t>
      </w:r>
      <w:r>
        <w:rPr>
          <w:sz w:val="28"/>
          <w:szCs w:val="28"/>
        </w:rPr>
        <w:t>го</w:t>
      </w:r>
      <w:r w:rsidRPr="00A63A51">
        <w:rPr>
          <w:sz w:val="28"/>
          <w:szCs w:val="28"/>
        </w:rPr>
        <w:t xml:space="preserve"> поселени</w:t>
      </w:r>
      <w:r>
        <w:rPr>
          <w:sz w:val="28"/>
          <w:szCs w:val="28"/>
        </w:rPr>
        <w:t>я</w:t>
      </w:r>
      <w:r w:rsidRPr="00A63A51">
        <w:rPr>
          <w:sz w:val="28"/>
          <w:szCs w:val="28"/>
        </w:rPr>
        <w:t xml:space="preserve"> с комплектом документов, необходимых для предоставления услуги и указанных в разделе </w:t>
      </w:r>
      <w:r w:rsidRPr="00A63A51">
        <w:rPr>
          <w:sz w:val="28"/>
          <w:szCs w:val="28"/>
          <w:lang w:val="en-US"/>
        </w:rPr>
        <w:t>II</w:t>
      </w:r>
      <w:r w:rsidRPr="00A63A51">
        <w:rPr>
          <w:sz w:val="28"/>
          <w:szCs w:val="28"/>
        </w:rPr>
        <w:t xml:space="preserve"> настоящего административного регламента.</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2.</w:t>
      </w:r>
      <w:r>
        <w:rPr>
          <w:sz w:val="28"/>
          <w:szCs w:val="28"/>
        </w:rPr>
        <w:t> </w:t>
      </w:r>
      <w:r w:rsidRPr="00A63A51">
        <w:rPr>
          <w:sz w:val="28"/>
          <w:szCs w:val="28"/>
        </w:rPr>
        <w:t>Сотрудник, уполномоченный на прием заявлений, устанавливает предмет обращения, устанавливает личность заявителя, проверяет документ, удостоверяющий личность.</w:t>
      </w:r>
    </w:p>
    <w:p w:rsidR="00187D77" w:rsidRPr="00313A0A" w:rsidRDefault="00187D77" w:rsidP="00187D77">
      <w:pPr>
        <w:pStyle w:val="10"/>
        <w:tabs>
          <w:tab w:val="left" w:pos="-26800"/>
          <w:tab w:val="left" w:pos="-19995"/>
          <w:tab w:val="left" w:pos="-13190"/>
          <w:tab w:val="left" w:pos="-6385"/>
        </w:tabs>
        <w:spacing w:before="0" w:after="0"/>
        <w:ind w:firstLine="709"/>
        <w:rPr>
          <w:sz w:val="28"/>
          <w:szCs w:val="28"/>
        </w:rPr>
      </w:pPr>
      <w:r w:rsidRPr="00313A0A">
        <w:rPr>
          <w:sz w:val="28"/>
          <w:szCs w:val="28"/>
        </w:rPr>
        <w:t>3.2.3. Сотрудник, уполномоченный на прием заявлений, проверяет полномочия заявителя, в том числе полномочия представителя правообладателя действовать от его имени, полномочия представителя юридического лица действовать от имени юридического лица.</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4.</w:t>
      </w:r>
      <w:r>
        <w:rPr>
          <w:sz w:val="28"/>
          <w:szCs w:val="28"/>
        </w:rPr>
        <w:t> </w:t>
      </w:r>
      <w:r w:rsidRPr="00A63A51">
        <w:rPr>
          <w:sz w:val="28"/>
          <w:szCs w:val="28"/>
        </w:rPr>
        <w:t>Сотрудник, уполномоченный на прием заявлений, проверяет наличие всех необходимых документов исходя из соответствующего перечня документов, представляемых на предоставление муниципальной услуги.</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3.2.5. </w:t>
      </w:r>
      <w:r w:rsidRPr="00A63A51">
        <w:rPr>
          <w:sz w:val="28"/>
          <w:szCs w:val="28"/>
        </w:rPr>
        <w:t>Сотрудник, уполномоченный на прием заявлений, проверяет соответствие представленных документов установленным требованиям.</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6.</w:t>
      </w:r>
      <w:r>
        <w:rPr>
          <w:sz w:val="28"/>
          <w:szCs w:val="28"/>
        </w:rPr>
        <w:t> </w:t>
      </w:r>
      <w:r w:rsidRPr="00A63A51">
        <w:rPr>
          <w:sz w:val="28"/>
          <w:szCs w:val="28"/>
        </w:rPr>
        <w:t xml:space="preserve">При установлении фактов отсутствия необходимых документов, несоответствия представленных документов требованиям, указанным в разделе </w:t>
      </w:r>
      <w:r w:rsidRPr="00A63A51">
        <w:rPr>
          <w:sz w:val="28"/>
          <w:szCs w:val="28"/>
          <w:lang w:val="en-US"/>
        </w:rPr>
        <w:t>II</w:t>
      </w:r>
      <w:r w:rsidRPr="00A63A51">
        <w:rPr>
          <w:sz w:val="28"/>
          <w:szCs w:val="28"/>
        </w:rPr>
        <w:t xml:space="preserve"> настоящего административного регламента, сотрудник, уполномоченный на прием заявлений,  уведомляет заявителя о наличии препятствий для представления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187D77" w:rsidRPr="00A63A51" w:rsidRDefault="00187D77" w:rsidP="00187D77">
      <w:pPr>
        <w:pStyle w:val="1"/>
        <w:tabs>
          <w:tab w:val="left" w:pos="1494"/>
        </w:tabs>
        <w:spacing w:before="0" w:after="0"/>
        <w:ind w:firstLine="709"/>
        <w:rPr>
          <w:sz w:val="28"/>
          <w:szCs w:val="28"/>
        </w:rPr>
      </w:pPr>
      <w:r w:rsidRPr="00A63A51">
        <w:rPr>
          <w:sz w:val="28"/>
          <w:szCs w:val="28"/>
        </w:rPr>
        <w:t>-</w:t>
      </w:r>
      <w:r>
        <w:rPr>
          <w:sz w:val="28"/>
          <w:szCs w:val="28"/>
        </w:rPr>
        <w:t> </w:t>
      </w:r>
      <w:r w:rsidRPr="00A63A51">
        <w:rPr>
          <w:sz w:val="28"/>
          <w:szCs w:val="28"/>
        </w:rPr>
        <w:t xml:space="preserve">при согласии заявителя устранить препятствия сотрудник, уполномоченный на прием заявлений,  возвращает представленные документы; </w:t>
      </w:r>
    </w:p>
    <w:p w:rsidR="00187D77" w:rsidRPr="00A63A51" w:rsidRDefault="00187D77" w:rsidP="00187D77">
      <w:pPr>
        <w:pStyle w:val="1"/>
        <w:tabs>
          <w:tab w:val="left" w:pos="1494"/>
        </w:tabs>
        <w:spacing w:before="0" w:after="0"/>
        <w:ind w:firstLine="709"/>
        <w:rPr>
          <w:sz w:val="28"/>
          <w:szCs w:val="28"/>
        </w:rPr>
      </w:pPr>
      <w:r w:rsidRPr="00A63A51">
        <w:rPr>
          <w:sz w:val="28"/>
          <w:szCs w:val="28"/>
        </w:rPr>
        <w:t>-</w:t>
      </w:r>
      <w:r>
        <w:rPr>
          <w:sz w:val="28"/>
          <w:szCs w:val="28"/>
        </w:rPr>
        <w:t> </w:t>
      </w:r>
      <w:r w:rsidRPr="00A63A51">
        <w:rPr>
          <w:sz w:val="28"/>
          <w:szCs w:val="28"/>
        </w:rPr>
        <w:t>при несогласии Заявителя устранить препятствия сотрудник, уполномоченный на прием заявлений,  обращает его внимание, что указанное обстоятельство может препятствовать предоставлению муниципальной услуги.</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lastRenderedPageBreak/>
        <w:t>3.2.</w:t>
      </w:r>
      <w:r w:rsidRPr="00A63A51">
        <w:rPr>
          <w:sz w:val="28"/>
          <w:szCs w:val="28"/>
        </w:rPr>
        <w:t>7.</w:t>
      </w:r>
      <w:r>
        <w:rPr>
          <w:sz w:val="28"/>
          <w:szCs w:val="28"/>
        </w:rPr>
        <w:t> </w:t>
      </w:r>
      <w:r w:rsidRPr="00A63A51">
        <w:rPr>
          <w:sz w:val="28"/>
          <w:szCs w:val="28"/>
        </w:rPr>
        <w:t>При отсутствии у заявителя заполненного заявления или неправильном его заполнении сотрудник, уполномоченный на прием заявлений,  помогает заявителю собственноручно заполнить заявление.</w:t>
      </w:r>
    </w:p>
    <w:p w:rsidR="00187D77" w:rsidRPr="00A63A51" w:rsidRDefault="00187D77" w:rsidP="00187D77">
      <w:pPr>
        <w:ind w:firstLine="709"/>
        <w:jc w:val="both"/>
        <w:rPr>
          <w:szCs w:val="28"/>
        </w:rPr>
      </w:pPr>
      <w:r>
        <w:rPr>
          <w:szCs w:val="28"/>
        </w:rPr>
        <w:t>3.2.</w:t>
      </w:r>
      <w:r w:rsidRPr="00A63A51">
        <w:rPr>
          <w:szCs w:val="28"/>
        </w:rPr>
        <w:t>8.</w:t>
      </w:r>
      <w:r>
        <w:rPr>
          <w:szCs w:val="28"/>
        </w:rPr>
        <w:t> </w:t>
      </w:r>
      <w:r w:rsidRPr="00A63A51">
        <w:rPr>
          <w:szCs w:val="28"/>
        </w:rPr>
        <w:t xml:space="preserve">Получение документов от заинтересованных лиц фиксируется сотрудником, уполномоченным на прием заявлений, путем выполнения регистрационной записи в книге учета входящих документов. </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9.</w:t>
      </w:r>
      <w:r>
        <w:rPr>
          <w:sz w:val="28"/>
          <w:szCs w:val="28"/>
        </w:rPr>
        <w:t> </w:t>
      </w:r>
      <w:r w:rsidRPr="00A63A51">
        <w:rPr>
          <w:sz w:val="28"/>
          <w:szCs w:val="28"/>
        </w:rPr>
        <w:t>Сотрудник, уполномоченный на прием заявлений, передает заявителю для подписи второй экземпляр заявления с указанием времени и даты приема документов.</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10.</w:t>
      </w:r>
      <w:r>
        <w:rPr>
          <w:sz w:val="28"/>
          <w:szCs w:val="28"/>
        </w:rPr>
        <w:t> </w:t>
      </w:r>
      <w:r w:rsidRPr="00A63A51">
        <w:rPr>
          <w:sz w:val="28"/>
          <w:szCs w:val="28"/>
        </w:rPr>
        <w:t>Сотрудник, уполномоченный на прием заявлений, формирует результат административной процедуры по приему документов и передает заявление в порядке делопроизводства для рассмотрения главе</w:t>
      </w:r>
      <w:r>
        <w:rPr>
          <w:sz w:val="28"/>
          <w:szCs w:val="28"/>
        </w:rPr>
        <w:t xml:space="preserve"> </w:t>
      </w:r>
      <w:r w:rsidR="00AB3B67">
        <w:rPr>
          <w:sz w:val="28"/>
          <w:szCs w:val="28"/>
        </w:rPr>
        <w:t>Казанского</w:t>
      </w:r>
      <w:r>
        <w:rPr>
          <w:sz w:val="28"/>
          <w:szCs w:val="28"/>
        </w:rPr>
        <w:t xml:space="preserve"> сельского поселения Кавказского района</w:t>
      </w:r>
      <w:r w:rsidRPr="00A63A51">
        <w:rPr>
          <w:sz w:val="28"/>
          <w:szCs w:val="28"/>
        </w:rPr>
        <w:t xml:space="preserve">, а копию заявления с приложением пакета документов начальнику отдела – исполнителю по заявлению. </w:t>
      </w:r>
    </w:p>
    <w:p w:rsidR="00187D77" w:rsidRPr="00A63A51" w:rsidRDefault="00187D77" w:rsidP="00187D77">
      <w:pPr>
        <w:pStyle w:val="10"/>
        <w:tabs>
          <w:tab w:val="left" w:pos="-26800"/>
          <w:tab w:val="left" w:pos="-19995"/>
          <w:tab w:val="left" w:pos="-13190"/>
          <w:tab w:val="left" w:pos="-6385"/>
        </w:tabs>
        <w:spacing w:before="0" w:after="0"/>
        <w:ind w:firstLine="709"/>
        <w:rPr>
          <w:sz w:val="28"/>
          <w:szCs w:val="28"/>
        </w:rPr>
      </w:pPr>
      <w:r>
        <w:rPr>
          <w:sz w:val="28"/>
          <w:szCs w:val="28"/>
        </w:rPr>
        <w:t>3.2.</w:t>
      </w:r>
      <w:r w:rsidRPr="00A63A51">
        <w:rPr>
          <w:sz w:val="28"/>
          <w:szCs w:val="28"/>
        </w:rPr>
        <w:t>11.</w:t>
      </w:r>
      <w:r>
        <w:rPr>
          <w:sz w:val="28"/>
          <w:szCs w:val="28"/>
        </w:rPr>
        <w:t> </w:t>
      </w:r>
      <w:r w:rsidRPr="00A63A51">
        <w:rPr>
          <w:sz w:val="28"/>
          <w:szCs w:val="28"/>
        </w:rPr>
        <w:t xml:space="preserve">Общий максимальный срок приема документов не может превышать 30 минут при приеме документов. </w:t>
      </w:r>
    </w:p>
    <w:p w:rsidR="00187D77" w:rsidRPr="00A63A51" w:rsidRDefault="00187D77" w:rsidP="00187D77">
      <w:pPr>
        <w:pStyle w:val="a3"/>
        <w:rPr>
          <w:szCs w:val="28"/>
        </w:rPr>
      </w:pPr>
    </w:p>
    <w:p w:rsidR="00187D77" w:rsidRPr="00ED4564" w:rsidRDefault="00187D77" w:rsidP="00187D77">
      <w:pPr>
        <w:ind w:firstLine="709"/>
        <w:jc w:val="center"/>
        <w:rPr>
          <w:b/>
          <w:bCs/>
          <w:szCs w:val="28"/>
        </w:rPr>
      </w:pPr>
      <w:r w:rsidRPr="00ED4564">
        <w:rPr>
          <w:b/>
          <w:bCs/>
          <w:szCs w:val="28"/>
        </w:rPr>
        <w:t>3.3. Рассмотрение заявления</w:t>
      </w:r>
    </w:p>
    <w:p w:rsidR="00187D77" w:rsidRPr="00A63A51" w:rsidRDefault="00187D77" w:rsidP="00187D77">
      <w:pPr>
        <w:ind w:firstLine="709"/>
        <w:jc w:val="center"/>
        <w:rPr>
          <w:b/>
          <w:szCs w:val="28"/>
        </w:rPr>
      </w:pPr>
    </w:p>
    <w:p w:rsidR="00187D77" w:rsidRPr="00A63A51" w:rsidRDefault="00187D77" w:rsidP="00187D77">
      <w:pPr>
        <w:ind w:firstLine="709"/>
        <w:jc w:val="both"/>
        <w:rPr>
          <w:szCs w:val="28"/>
        </w:rPr>
      </w:pPr>
      <w:r>
        <w:rPr>
          <w:szCs w:val="28"/>
        </w:rPr>
        <w:t>3.3.</w:t>
      </w:r>
      <w:r w:rsidRPr="00A63A51">
        <w:rPr>
          <w:szCs w:val="28"/>
        </w:rPr>
        <w:t>1.</w:t>
      </w:r>
      <w:r>
        <w:rPr>
          <w:szCs w:val="28"/>
        </w:rPr>
        <w:t> </w:t>
      </w:r>
      <w:r w:rsidRPr="00A63A51">
        <w:rPr>
          <w:szCs w:val="28"/>
        </w:rPr>
        <w:t xml:space="preserve">Основанием для начала процедуры рассмотрения заявления является получение главой </w:t>
      </w:r>
      <w:r w:rsidR="00AB3B67">
        <w:rPr>
          <w:szCs w:val="28"/>
        </w:rPr>
        <w:t>Казанского</w:t>
      </w:r>
      <w:r>
        <w:rPr>
          <w:szCs w:val="28"/>
        </w:rPr>
        <w:t xml:space="preserve"> сельского поселения Кавказского района </w:t>
      </w:r>
      <w:r w:rsidRPr="00A63A51">
        <w:rPr>
          <w:szCs w:val="28"/>
        </w:rPr>
        <w:t xml:space="preserve">(далее - глава) дела принятых документов для рассмотрения заявления. </w:t>
      </w:r>
    </w:p>
    <w:p w:rsidR="00187D77" w:rsidRPr="00A63A51" w:rsidRDefault="00187D77" w:rsidP="00187D77">
      <w:pPr>
        <w:ind w:firstLine="709"/>
        <w:jc w:val="both"/>
        <w:rPr>
          <w:szCs w:val="28"/>
        </w:rPr>
      </w:pPr>
      <w:r>
        <w:rPr>
          <w:szCs w:val="28"/>
        </w:rPr>
        <w:t>3.3.</w:t>
      </w:r>
      <w:r w:rsidRPr="00A63A51">
        <w:rPr>
          <w:szCs w:val="28"/>
        </w:rPr>
        <w:t>2.</w:t>
      </w:r>
      <w:r>
        <w:rPr>
          <w:szCs w:val="28"/>
        </w:rPr>
        <w:t> </w:t>
      </w:r>
      <w:r w:rsidRPr="00A63A51">
        <w:rPr>
          <w:szCs w:val="28"/>
        </w:rPr>
        <w:t>Глава отписывает заявление и передает заявление в порядке делопроизводства</w:t>
      </w:r>
      <w:r>
        <w:rPr>
          <w:szCs w:val="28"/>
        </w:rPr>
        <w:t xml:space="preserve"> специалисту </w:t>
      </w:r>
      <w:r w:rsidRPr="00A63A51">
        <w:rPr>
          <w:szCs w:val="28"/>
        </w:rPr>
        <w:t>– исполнителю по заявлению.</w:t>
      </w:r>
    </w:p>
    <w:p w:rsidR="00187D77" w:rsidRPr="00A63A51" w:rsidRDefault="00187D77" w:rsidP="00187D77">
      <w:pPr>
        <w:ind w:firstLine="709"/>
        <w:jc w:val="both"/>
        <w:rPr>
          <w:szCs w:val="28"/>
        </w:rPr>
      </w:pPr>
      <w:r w:rsidRPr="00313A0A">
        <w:rPr>
          <w:szCs w:val="28"/>
        </w:rPr>
        <w:t>3.3.3. Специалист  рассматривает поступившее заявление, делает запись в деле принятых документов с указанием фамилии и инициалов сотрудника, уполномоченного на производство по заявлению,  проверяет действительность</w:t>
      </w:r>
      <w:r w:rsidRPr="00A63A51">
        <w:rPr>
          <w:szCs w:val="28"/>
        </w:rPr>
        <w:t xml:space="preserve"> необходимых для оказания муниципальной услуги документов.</w:t>
      </w:r>
    </w:p>
    <w:p w:rsidR="00187D77" w:rsidRPr="00A63A51" w:rsidRDefault="00187D77" w:rsidP="00187D77">
      <w:pPr>
        <w:pStyle w:val="10"/>
        <w:tabs>
          <w:tab w:val="clear" w:pos="360"/>
        </w:tabs>
        <w:spacing w:before="0" w:after="0"/>
        <w:ind w:firstLine="709"/>
        <w:rPr>
          <w:sz w:val="28"/>
          <w:szCs w:val="28"/>
        </w:rPr>
      </w:pPr>
      <w:r w:rsidRPr="00ED4564">
        <w:rPr>
          <w:sz w:val="28"/>
          <w:szCs w:val="28"/>
        </w:rPr>
        <w:t>3.3.</w:t>
      </w:r>
      <w:r w:rsidRPr="00A63A51">
        <w:rPr>
          <w:sz w:val="28"/>
          <w:szCs w:val="28"/>
        </w:rPr>
        <w:t>5.</w:t>
      </w:r>
      <w:r>
        <w:rPr>
          <w:sz w:val="28"/>
          <w:szCs w:val="28"/>
        </w:rPr>
        <w:t> </w:t>
      </w:r>
      <w:r w:rsidRPr="00A63A51">
        <w:rPr>
          <w:sz w:val="28"/>
          <w:szCs w:val="28"/>
        </w:rPr>
        <w:t xml:space="preserve">Общий максимальный срок рассмотрения заявления не </w:t>
      </w:r>
      <w:r>
        <w:rPr>
          <w:sz w:val="28"/>
          <w:szCs w:val="28"/>
        </w:rPr>
        <w:t xml:space="preserve">может превышать </w:t>
      </w:r>
      <w:r w:rsidRPr="00A63A51">
        <w:rPr>
          <w:sz w:val="28"/>
          <w:szCs w:val="28"/>
        </w:rPr>
        <w:t xml:space="preserve">1 рабочего дня с момента приема заявления. </w:t>
      </w:r>
    </w:p>
    <w:p w:rsidR="00187D77" w:rsidRPr="00A63A51" w:rsidRDefault="00187D77" w:rsidP="00187D77">
      <w:pPr>
        <w:pStyle w:val="a3"/>
        <w:ind w:firstLine="360"/>
        <w:rPr>
          <w:szCs w:val="28"/>
        </w:rPr>
      </w:pPr>
    </w:p>
    <w:p w:rsidR="00187D77" w:rsidRDefault="00187D77" w:rsidP="00187D77">
      <w:pPr>
        <w:pStyle w:val="10"/>
        <w:tabs>
          <w:tab w:val="clear" w:pos="360"/>
        </w:tabs>
        <w:spacing w:before="0" w:after="0"/>
        <w:jc w:val="center"/>
        <w:rPr>
          <w:b/>
          <w:bCs/>
          <w:sz w:val="28"/>
          <w:szCs w:val="28"/>
        </w:rPr>
      </w:pPr>
      <w:r w:rsidRPr="00ED4564">
        <w:rPr>
          <w:b/>
          <w:bCs/>
          <w:sz w:val="28"/>
          <w:szCs w:val="28"/>
        </w:rPr>
        <w:t>3.4. Принятие решения о возможности предоставления</w:t>
      </w:r>
    </w:p>
    <w:p w:rsidR="00187D77" w:rsidRPr="00ED4564" w:rsidRDefault="00187D77" w:rsidP="00187D77">
      <w:pPr>
        <w:pStyle w:val="10"/>
        <w:tabs>
          <w:tab w:val="clear" w:pos="360"/>
        </w:tabs>
        <w:spacing w:before="0" w:after="0"/>
        <w:jc w:val="center"/>
        <w:rPr>
          <w:b/>
          <w:bCs/>
          <w:sz w:val="28"/>
          <w:szCs w:val="28"/>
        </w:rPr>
      </w:pPr>
      <w:r w:rsidRPr="00ED4564">
        <w:rPr>
          <w:b/>
          <w:bCs/>
          <w:sz w:val="28"/>
          <w:szCs w:val="28"/>
        </w:rPr>
        <w:t xml:space="preserve"> муниципальной услуги</w:t>
      </w:r>
    </w:p>
    <w:p w:rsidR="00187D77" w:rsidRPr="00A63A51" w:rsidRDefault="00187D77" w:rsidP="00187D77">
      <w:pPr>
        <w:ind w:firstLine="709"/>
        <w:jc w:val="center"/>
        <w:rPr>
          <w:szCs w:val="28"/>
        </w:rPr>
      </w:pPr>
    </w:p>
    <w:p w:rsidR="00187D77" w:rsidRPr="00A63A51" w:rsidRDefault="00187D77" w:rsidP="00187D77">
      <w:pPr>
        <w:pStyle w:val="10"/>
        <w:tabs>
          <w:tab w:val="clear" w:pos="360"/>
        </w:tabs>
        <w:spacing w:before="0" w:after="0"/>
        <w:ind w:firstLine="708"/>
        <w:rPr>
          <w:sz w:val="28"/>
          <w:szCs w:val="28"/>
        </w:rPr>
      </w:pPr>
      <w:r>
        <w:rPr>
          <w:sz w:val="28"/>
          <w:szCs w:val="28"/>
        </w:rPr>
        <w:t>3.4.</w:t>
      </w:r>
      <w:r w:rsidRPr="00A63A51">
        <w:rPr>
          <w:sz w:val="28"/>
          <w:szCs w:val="28"/>
        </w:rPr>
        <w:t>1.</w:t>
      </w:r>
      <w:r>
        <w:rPr>
          <w:sz w:val="28"/>
          <w:szCs w:val="28"/>
        </w:rPr>
        <w:t> </w:t>
      </w:r>
      <w:r w:rsidRPr="00A63A51">
        <w:rPr>
          <w:sz w:val="28"/>
          <w:szCs w:val="28"/>
        </w:rPr>
        <w:t xml:space="preserve">Сотрудник, уполномоченный на производство по заявлению, принимает решение: </w:t>
      </w:r>
    </w:p>
    <w:p w:rsidR="00187D77" w:rsidRPr="00A63A51" w:rsidRDefault="00187D77" w:rsidP="00187D77">
      <w:pPr>
        <w:ind w:firstLine="709"/>
        <w:jc w:val="both"/>
        <w:rPr>
          <w:szCs w:val="28"/>
        </w:rPr>
      </w:pPr>
      <w:r w:rsidRPr="00A63A51">
        <w:rPr>
          <w:szCs w:val="28"/>
        </w:rPr>
        <w:t xml:space="preserve">  -</w:t>
      </w:r>
      <w:r>
        <w:rPr>
          <w:szCs w:val="28"/>
        </w:rPr>
        <w:t> </w:t>
      </w:r>
      <w:r w:rsidRPr="00A63A51">
        <w:rPr>
          <w:szCs w:val="28"/>
        </w:rPr>
        <w:t>о наличии оснований для отказа в предоставлении  муниципальной услуги;</w:t>
      </w:r>
    </w:p>
    <w:p w:rsidR="00187D77" w:rsidRPr="00A63A51" w:rsidRDefault="00187D77" w:rsidP="00187D77">
      <w:pPr>
        <w:ind w:firstLine="709"/>
        <w:jc w:val="both"/>
        <w:rPr>
          <w:szCs w:val="28"/>
        </w:rPr>
      </w:pPr>
      <w:r w:rsidRPr="00A63A51">
        <w:rPr>
          <w:szCs w:val="28"/>
        </w:rPr>
        <w:t xml:space="preserve">  -</w:t>
      </w:r>
      <w:r>
        <w:rPr>
          <w:szCs w:val="28"/>
        </w:rPr>
        <w:t> </w:t>
      </w:r>
      <w:r w:rsidRPr="00A63A51">
        <w:rPr>
          <w:szCs w:val="28"/>
        </w:rPr>
        <w:t>об отсутствии оснований для отказа в предоставлении муниципальной услуги.</w:t>
      </w:r>
    </w:p>
    <w:p w:rsidR="00187D77" w:rsidRPr="00A63A51" w:rsidRDefault="00187D77" w:rsidP="00187D77">
      <w:pPr>
        <w:pStyle w:val="10"/>
        <w:tabs>
          <w:tab w:val="clear" w:pos="360"/>
        </w:tabs>
        <w:suppressAutoHyphens/>
        <w:spacing w:before="0" w:after="0"/>
        <w:ind w:firstLine="709"/>
        <w:rPr>
          <w:sz w:val="28"/>
          <w:szCs w:val="28"/>
        </w:rPr>
      </w:pPr>
      <w:r>
        <w:rPr>
          <w:sz w:val="28"/>
          <w:szCs w:val="28"/>
        </w:rPr>
        <w:t>3.4.</w:t>
      </w:r>
      <w:r w:rsidRPr="00A63A51">
        <w:rPr>
          <w:sz w:val="28"/>
          <w:szCs w:val="28"/>
        </w:rPr>
        <w:t>2.</w:t>
      </w:r>
      <w:r>
        <w:rPr>
          <w:sz w:val="28"/>
          <w:szCs w:val="28"/>
        </w:rPr>
        <w:t> </w:t>
      </w:r>
      <w:r w:rsidRPr="00A63A51">
        <w:rPr>
          <w:sz w:val="28"/>
          <w:szCs w:val="28"/>
        </w:rPr>
        <w:t>Сотрудник, уполномоченный на производство по заявлению, готовит проект решения об отказе в предоставлении муниципальной услуги с перечнем оснований для отказа в предоставлении муниципальной услуги и</w:t>
      </w:r>
      <w:r>
        <w:rPr>
          <w:sz w:val="28"/>
          <w:szCs w:val="28"/>
        </w:rPr>
        <w:t> </w:t>
      </w:r>
      <w:r w:rsidRPr="00A63A51">
        <w:rPr>
          <w:sz w:val="28"/>
          <w:szCs w:val="28"/>
        </w:rPr>
        <w:t xml:space="preserve"> передает в порядке делопроизводства главе на рассмотрение и согласование. </w:t>
      </w:r>
    </w:p>
    <w:p w:rsidR="00187D77" w:rsidRPr="00A63A51" w:rsidRDefault="00187D77" w:rsidP="00187D77">
      <w:pPr>
        <w:pStyle w:val="10"/>
        <w:tabs>
          <w:tab w:val="clear" w:pos="360"/>
        </w:tabs>
        <w:suppressAutoHyphens/>
        <w:spacing w:before="0" w:after="0"/>
        <w:ind w:firstLine="709"/>
        <w:rPr>
          <w:sz w:val="28"/>
          <w:szCs w:val="28"/>
        </w:rPr>
      </w:pPr>
      <w:r>
        <w:rPr>
          <w:sz w:val="28"/>
          <w:szCs w:val="28"/>
        </w:rPr>
        <w:lastRenderedPageBreak/>
        <w:t>3.4.3. Глава подписывает</w:t>
      </w:r>
      <w:r w:rsidRPr="00A63A51">
        <w:rPr>
          <w:sz w:val="28"/>
          <w:szCs w:val="28"/>
        </w:rPr>
        <w:t xml:space="preserve"> решение об отказе в предоставлении муниципальной услуги с перечнем оснований для отказа в предоставлении муниципальной услуги и передает его в порядке делопроизводства сотруднику, уполномоченному на прием заявлений.</w:t>
      </w:r>
    </w:p>
    <w:p w:rsidR="00187D77" w:rsidRPr="00A63A51" w:rsidRDefault="00187D77" w:rsidP="00187D77">
      <w:pPr>
        <w:pStyle w:val="10"/>
        <w:tabs>
          <w:tab w:val="clear" w:pos="360"/>
        </w:tabs>
        <w:suppressAutoHyphens/>
        <w:spacing w:before="0" w:after="0"/>
        <w:ind w:firstLine="709"/>
        <w:rPr>
          <w:sz w:val="28"/>
          <w:szCs w:val="28"/>
        </w:rPr>
      </w:pPr>
      <w:r>
        <w:rPr>
          <w:sz w:val="28"/>
          <w:szCs w:val="28"/>
        </w:rPr>
        <w:t>3.4.4</w:t>
      </w:r>
      <w:r w:rsidRPr="00A63A51">
        <w:rPr>
          <w:sz w:val="28"/>
          <w:szCs w:val="28"/>
        </w:rPr>
        <w:t>.</w:t>
      </w:r>
      <w:r>
        <w:rPr>
          <w:sz w:val="28"/>
          <w:szCs w:val="28"/>
        </w:rPr>
        <w:t> </w:t>
      </w:r>
      <w:r w:rsidRPr="00A63A51">
        <w:rPr>
          <w:sz w:val="28"/>
          <w:szCs w:val="28"/>
        </w:rPr>
        <w:t>Сотрудник, уполномоченный на прием заявлений, уведомляет заявителя по телефону об отказе в предоставлении муниципальной услуги и направляет заявителю решение об отказе в предоставлении муниципальной услуги с перечнем оснований для отказа в предоставлении муниципальной услуги.</w:t>
      </w:r>
    </w:p>
    <w:p w:rsidR="00187D77" w:rsidRPr="00A63A51" w:rsidRDefault="00187D77" w:rsidP="00187D77">
      <w:pPr>
        <w:pStyle w:val="10"/>
        <w:tabs>
          <w:tab w:val="clear" w:pos="360"/>
        </w:tabs>
        <w:spacing w:before="0" w:after="0"/>
        <w:ind w:firstLine="709"/>
        <w:rPr>
          <w:sz w:val="28"/>
          <w:szCs w:val="28"/>
        </w:rPr>
      </w:pPr>
      <w:r>
        <w:rPr>
          <w:sz w:val="28"/>
          <w:szCs w:val="28"/>
        </w:rPr>
        <w:t>3.4.5</w:t>
      </w:r>
      <w:r w:rsidRPr="00A63A51">
        <w:rPr>
          <w:sz w:val="28"/>
          <w:szCs w:val="28"/>
        </w:rPr>
        <w:t>.</w:t>
      </w:r>
      <w:r>
        <w:rPr>
          <w:sz w:val="28"/>
          <w:szCs w:val="28"/>
        </w:rPr>
        <w:t> </w:t>
      </w:r>
      <w:r w:rsidRPr="00A63A51">
        <w:rPr>
          <w:sz w:val="28"/>
          <w:szCs w:val="28"/>
        </w:rPr>
        <w:t>Общий максимальный срок принятия решения о возможности предоставления муниципальной услуги не может превышать 3 рабочих дней.</w:t>
      </w:r>
    </w:p>
    <w:p w:rsidR="00187D77" w:rsidRPr="00A63A51" w:rsidRDefault="00187D77" w:rsidP="00187D77">
      <w:pPr>
        <w:pStyle w:val="10"/>
        <w:tabs>
          <w:tab w:val="clear" w:pos="360"/>
        </w:tabs>
        <w:spacing w:before="0" w:after="0"/>
        <w:ind w:firstLine="709"/>
        <w:rPr>
          <w:sz w:val="28"/>
          <w:szCs w:val="28"/>
        </w:rPr>
      </w:pPr>
    </w:p>
    <w:p w:rsidR="00187D77" w:rsidRPr="00D3759E" w:rsidRDefault="00187D77" w:rsidP="00187D77">
      <w:pPr>
        <w:pStyle w:val="10"/>
        <w:tabs>
          <w:tab w:val="clear" w:pos="360"/>
        </w:tabs>
        <w:spacing w:before="0" w:after="0"/>
        <w:ind w:firstLine="709"/>
        <w:jc w:val="center"/>
        <w:rPr>
          <w:b/>
          <w:sz w:val="28"/>
          <w:szCs w:val="28"/>
        </w:rPr>
      </w:pPr>
      <w:r w:rsidRPr="00D3759E">
        <w:rPr>
          <w:b/>
          <w:sz w:val="28"/>
          <w:szCs w:val="28"/>
        </w:rPr>
        <w:t>3.5.</w:t>
      </w:r>
      <w:r>
        <w:rPr>
          <w:b/>
          <w:sz w:val="28"/>
          <w:szCs w:val="28"/>
        </w:rPr>
        <w:t> </w:t>
      </w:r>
      <w:r w:rsidRPr="00D3759E">
        <w:rPr>
          <w:b/>
          <w:sz w:val="28"/>
          <w:szCs w:val="28"/>
        </w:rPr>
        <w:t>Выдача справки с места жительства умершего</w:t>
      </w:r>
    </w:p>
    <w:p w:rsidR="00187D77" w:rsidRPr="00A63A51" w:rsidRDefault="00187D77" w:rsidP="00187D77">
      <w:pPr>
        <w:pStyle w:val="10"/>
        <w:tabs>
          <w:tab w:val="clear" w:pos="360"/>
        </w:tabs>
        <w:spacing w:before="0" w:after="0"/>
        <w:ind w:firstLine="709"/>
        <w:jc w:val="center"/>
        <w:rPr>
          <w:sz w:val="28"/>
          <w:szCs w:val="28"/>
        </w:rPr>
      </w:pPr>
    </w:p>
    <w:p w:rsidR="00187D77" w:rsidRPr="00A63A51" w:rsidRDefault="00187D77" w:rsidP="00187D77">
      <w:pPr>
        <w:pStyle w:val="10"/>
        <w:tabs>
          <w:tab w:val="clear" w:pos="360"/>
        </w:tabs>
        <w:spacing w:before="0" w:after="0"/>
        <w:ind w:firstLine="709"/>
        <w:rPr>
          <w:sz w:val="28"/>
          <w:szCs w:val="28"/>
        </w:rPr>
      </w:pPr>
      <w:r>
        <w:rPr>
          <w:sz w:val="28"/>
          <w:szCs w:val="28"/>
        </w:rPr>
        <w:t>3.5.</w:t>
      </w:r>
      <w:r w:rsidRPr="00A63A51">
        <w:rPr>
          <w:sz w:val="28"/>
          <w:szCs w:val="28"/>
        </w:rPr>
        <w:t>1.</w:t>
      </w:r>
      <w:r>
        <w:rPr>
          <w:sz w:val="28"/>
          <w:szCs w:val="28"/>
        </w:rPr>
        <w:t> </w:t>
      </w:r>
      <w:r w:rsidRPr="00A63A51">
        <w:rPr>
          <w:sz w:val="28"/>
          <w:szCs w:val="28"/>
        </w:rPr>
        <w:t xml:space="preserve">Сотрудник, уполномоченный на производство по заявлению при отсутствии оснований для отказа в предоставлении муниципальной услуги, готовит справку с места жительства умершего и передает ее в порядке делопроизводства главе </w:t>
      </w:r>
      <w:r>
        <w:rPr>
          <w:sz w:val="28"/>
          <w:szCs w:val="28"/>
        </w:rPr>
        <w:t xml:space="preserve">сельского поселения </w:t>
      </w:r>
      <w:r w:rsidRPr="00A63A51">
        <w:rPr>
          <w:sz w:val="28"/>
          <w:szCs w:val="28"/>
        </w:rPr>
        <w:t xml:space="preserve">на подпись. </w:t>
      </w:r>
    </w:p>
    <w:p w:rsidR="00187D77" w:rsidRPr="00A63A51" w:rsidRDefault="00187D77" w:rsidP="00187D77">
      <w:pPr>
        <w:pStyle w:val="10"/>
        <w:tabs>
          <w:tab w:val="clear" w:pos="360"/>
        </w:tabs>
        <w:spacing w:before="0" w:after="0"/>
        <w:ind w:firstLine="709"/>
        <w:rPr>
          <w:sz w:val="28"/>
          <w:szCs w:val="28"/>
        </w:rPr>
      </w:pPr>
      <w:r>
        <w:rPr>
          <w:sz w:val="28"/>
          <w:szCs w:val="28"/>
        </w:rPr>
        <w:t>3.5.2. Глава подписывает</w:t>
      </w:r>
      <w:r w:rsidRPr="00A63A51">
        <w:rPr>
          <w:sz w:val="28"/>
          <w:szCs w:val="28"/>
        </w:rPr>
        <w:t xml:space="preserve"> справку и передает ее в порядке делопроизводства сотруднику, уполномоченному на прием заявлений.</w:t>
      </w:r>
    </w:p>
    <w:p w:rsidR="00187D77" w:rsidRPr="00A63A51" w:rsidRDefault="00187D77" w:rsidP="00187D77">
      <w:pPr>
        <w:pStyle w:val="10"/>
        <w:tabs>
          <w:tab w:val="clear" w:pos="360"/>
        </w:tabs>
        <w:spacing w:before="0" w:after="0"/>
        <w:ind w:firstLine="709"/>
        <w:rPr>
          <w:sz w:val="28"/>
          <w:szCs w:val="28"/>
        </w:rPr>
      </w:pPr>
      <w:r>
        <w:rPr>
          <w:sz w:val="28"/>
          <w:szCs w:val="28"/>
        </w:rPr>
        <w:t>3.5.3</w:t>
      </w:r>
      <w:r w:rsidRPr="00A63A51">
        <w:rPr>
          <w:sz w:val="28"/>
          <w:szCs w:val="28"/>
        </w:rPr>
        <w:t>.</w:t>
      </w:r>
      <w:r>
        <w:rPr>
          <w:sz w:val="28"/>
          <w:szCs w:val="28"/>
        </w:rPr>
        <w:t> </w:t>
      </w:r>
      <w:r w:rsidRPr="00A63A51">
        <w:rPr>
          <w:sz w:val="28"/>
          <w:szCs w:val="28"/>
        </w:rPr>
        <w:t>Уполномоченный сотрудник регистрирует справку в журнале, проставляет на ней печать администрации.</w:t>
      </w:r>
    </w:p>
    <w:p w:rsidR="00187D77" w:rsidRPr="00A63A51" w:rsidRDefault="00187D77" w:rsidP="00187D77">
      <w:pPr>
        <w:pStyle w:val="10"/>
        <w:tabs>
          <w:tab w:val="clear" w:pos="360"/>
        </w:tabs>
        <w:spacing w:before="0" w:after="0"/>
        <w:ind w:firstLine="709"/>
        <w:rPr>
          <w:sz w:val="28"/>
          <w:szCs w:val="28"/>
        </w:rPr>
      </w:pPr>
      <w:r>
        <w:rPr>
          <w:sz w:val="28"/>
          <w:szCs w:val="28"/>
        </w:rPr>
        <w:t>3.5.4</w:t>
      </w:r>
      <w:r w:rsidRPr="00A63A51">
        <w:rPr>
          <w:sz w:val="28"/>
          <w:szCs w:val="28"/>
        </w:rPr>
        <w:t>.</w:t>
      </w:r>
      <w:r>
        <w:rPr>
          <w:sz w:val="28"/>
          <w:szCs w:val="28"/>
        </w:rPr>
        <w:t> </w:t>
      </w:r>
      <w:r w:rsidRPr="00A63A51">
        <w:rPr>
          <w:sz w:val="28"/>
          <w:szCs w:val="28"/>
        </w:rPr>
        <w:t>Уполномоченный сотрудник, уведомляет заявителя по телефону о наличии подготовленной справки и направляет ее заявителю.</w:t>
      </w:r>
    </w:p>
    <w:p w:rsidR="00187D77" w:rsidRDefault="00187D77" w:rsidP="00187D77">
      <w:pPr>
        <w:ind w:firstLine="709"/>
        <w:jc w:val="center"/>
        <w:rPr>
          <w:rStyle w:val="aa"/>
          <w:szCs w:val="28"/>
        </w:rPr>
      </w:pPr>
    </w:p>
    <w:p w:rsidR="00187D77" w:rsidRPr="00600DB2" w:rsidRDefault="00187D77" w:rsidP="00187D77">
      <w:pPr>
        <w:ind w:firstLine="709"/>
        <w:jc w:val="center"/>
        <w:rPr>
          <w:rStyle w:val="aa"/>
          <w:szCs w:val="28"/>
        </w:rPr>
      </w:pPr>
      <w:r w:rsidRPr="00600DB2">
        <w:rPr>
          <w:rStyle w:val="aa"/>
          <w:szCs w:val="28"/>
        </w:rPr>
        <w:t>IV. Порядок и формы контроля за исполнением муниципальной услуги</w:t>
      </w:r>
    </w:p>
    <w:p w:rsidR="00187D77" w:rsidRDefault="00187D77" w:rsidP="00187D77">
      <w:pPr>
        <w:ind w:firstLine="709"/>
        <w:jc w:val="both"/>
        <w:rPr>
          <w:rStyle w:val="aa"/>
          <w:color w:val="FF0000"/>
          <w:szCs w:val="28"/>
        </w:rPr>
      </w:pPr>
    </w:p>
    <w:p w:rsidR="00187D77" w:rsidRPr="000541E7" w:rsidRDefault="00187D77" w:rsidP="00187D77">
      <w:pPr>
        <w:ind w:firstLine="709"/>
        <w:jc w:val="both"/>
        <w:rPr>
          <w:color w:val="052635"/>
          <w:szCs w:val="28"/>
        </w:rPr>
      </w:pPr>
      <w:r w:rsidRPr="000541E7">
        <w:rPr>
          <w:color w:val="052635"/>
          <w:szCs w:val="28"/>
        </w:rPr>
        <w:t xml:space="preserve">4.1. Контроль за полнотой и качеством предоставления услуги осуществляется </w:t>
      </w:r>
      <w:r>
        <w:rPr>
          <w:color w:val="052635"/>
          <w:szCs w:val="28"/>
        </w:rPr>
        <w:t>главой администрации сельского поселения</w:t>
      </w:r>
      <w:r w:rsidRPr="000541E7">
        <w:rPr>
          <w:color w:val="052635"/>
          <w:szCs w:val="28"/>
        </w:rPr>
        <w:t xml:space="preserve">. </w:t>
      </w:r>
    </w:p>
    <w:p w:rsidR="00187D77" w:rsidRPr="000541E7" w:rsidRDefault="00187D77" w:rsidP="00187D77">
      <w:pPr>
        <w:ind w:firstLine="709"/>
        <w:jc w:val="both"/>
        <w:rPr>
          <w:color w:val="052635"/>
          <w:szCs w:val="28"/>
        </w:rPr>
      </w:pPr>
      <w:r w:rsidRPr="000541E7">
        <w:rPr>
          <w:color w:val="052635"/>
          <w:szCs w:val="28"/>
        </w:rPr>
        <w:t xml:space="preserve">4.2.По фактам нарушения настоящего регламента </w:t>
      </w:r>
      <w:r>
        <w:rPr>
          <w:color w:val="052635"/>
          <w:szCs w:val="28"/>
        </w:rPr>
        <w:t xml:space="preserve">глава поселения </w:t>
      </w:r>
      <w:r w:rsidRPr="000541E7">
        <w:rPr>
          <w:color w:val="052635"/>
          <w:szCs w:val="28"/>
        </w:rPr>
        <w:t xml:space="preserve">назначает проверку. </w:t>
      </w:r>
    </w:p>
    <w:p w:rsidR="00187D77" w:rsidRDefault="00187D77" w:rsidP="00187D77">
      <w:pPr>
        <w:ind w:firstLine="709"/>
        <w:jc w:val="both"/>
        <w:rPr>
          <w:color w:val="052635"/>
          <w:szCs w:val="28"/>
        </w:rPr>
      </w:pPr>
      <w:r w:rsidRPr="000541E7">
        <w:rPr>
          <w:color w:val="052635"/>
          <w:szCs w:val="28"/>
        </w:rPr>
        <w:t xml:space="preserve">4.3. По результатам проведённой проверки,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w:t>
      </w:r>
    </w:p>
    <w:p w:rsidR="00187D77" w:rsidRDefault="00187D77" w:rsidP="00187D77">
      <w:pPr>
        <w:pStyle w:val="ab"/>
        <w:spacing w:before="0" w:beforeAutospacing="0" w:after="0" w:afterAutospacing="0"/>
        <w:jc w:val="center"/>
        <w:rPr>
          <w:rStyle w:val="aa"/>
          <w:color w:val="000000"/>
          <w:sz w:val="28"/>
          <w:szCs w:val="28"/>
        </w:rPr>
      </w:pPr>
    </w:p>
    <w:p w:rsidR="00187D77" w:rsidRPr="00BB2C5D" w:rsidRDefault="00187D77" w:rsidP="00187D77">
      <w:pPr>
        <w:pStyle w:val="ab"/>
        <w:spacing w:before="0" w:beforeAutospacing="0" w:after="0" w:afterAutospacing="0"/>
        <w:jc w:val="center"/>
        <w:rPr>
          <w:rStyle w:val="aa"/>
          <w:color w:val="000000"/>
          <w:sz w:val="28"/>
          <w:szCs w:val="28"/>
        </w:rPr>
      </w:pPr>
      <w:r w:rsidRPr="00BB2C5D">
        <w:rPr>
          <w:rStyle w:val="aa"/>
          <w:color w:val="000000"/>
          <w:sz w:val="28"/>
          <w:szCs w:val="28"/>
        </w:rPr>
        <w:t xml:space="preserve">V. Порядок обжалования действий (бездействия) должностного лица, </w:t>
      </w:r>
    </w:p>
    <w:p w:rsidR="00187D77" w:rsidRDefault="00187D77" w:rsidP="00187D77">
      <w:pPr>
        <w:pStyle w:val="ab"/>
        <w:spacing w:before="0" w:beforeAutospacing="0" w:after="0" w:afterAutospacing="0"/>
        <w:jc w:val="center"/>
        <w:rPr>
          <w:rStyle w:val="aa"/>
          <w:color w:val="000000"/>
          <w:sz w:val="28"/>
          <w:szCs w:val="28"/>
        </w:rPr>
      </w:pPr>
      <w:r w:rsidRPr="00BB2C5D">
        <w:rPr>
          <w:rStyle w:val="aa"/>
          <w:color w:val="000000"/>
          <w:sz w:val="28"/>
          <w:szCs w:val="28"/>
        </w:rPr>
        <w:t xml:space="preserve">а также принимаемого им решения при исполнении </w:t>
      </w:r>
    </w:p>
    <w:p w:rsidR="00187D77" w:rsidRPr="00BB2C5D" w:rsidRDefault="00187D77" w:rsidP="00187D77">
      <w:pPr>
        <w:pStyle w:val="ab"/>
        <w:spacing w:before="0" w:beforeAutospacing="0" w:after="0" w:afterAutospacing="0"/>
        <w:jc w:val="center"/>
        <w:rPr>
          <w:rStyle w:val="aa"/>
          <w:color w:val="000000"/>
          <w:sz w:val="28"/>
          <w:szCs w:val="28"/>
        </w:rPr>
      </w:pPr>
      <w:r w:rsidRPr="00BB2C5D">
        <w:rPr>
          <w:rStyle w:val="aa"/>
          <w:color w:val="000000"/>
          <w:sz w:val="28"/>
          <w:szCs w:val="28"/>
        </w:rPr>
        <w:t>муниципальной услуги</w:t>
      </w:r>
    </w:p>
    <w:p w:rsidR="00187D77" w:rsidRPr="00A63A51" w:rsidRDefault="00187D77" w:rsidP="00187D77">
      <w:pPr>
        <w:pStyle w:val="ab"/>
        <w:spacing w:before="0" w:beforeAutospacing="0" w:after="0" w:afterAutospacing="0"/>
        <w:jc w:val="center"/>
        <w:rPr>
          <w:rStyle w:val="aa"/>
          <w:szCs w:val="28"/>
        </w:rPr>
      </w:pPr>
    </w:p>
    <w:p w:rsidR="00187D77" w:rsidRPr="00A63A51" w:rsidRDefault="00187D77" w:rsidP="00187D77">
      <w:pPr>
        <w:pStyle w:val="ab"/>
        <w:spacing w:before="0" w:beforeAutospacing="0" w:after="0" w:afterAutospacing="0"/>
        <w:ind w:firstLine="709"/>
        <w:jc w:val="both"/>
        <w:rPr>
          <w:color w:val="000000"/>
          <w:sz w:val="28"/>
          <w:szCs w:val="28"/>
        </w:rPr>
      </w:pPr>
      <w:r>
        <w:rPr>
          <w:color w:val="000000"/>
          <w:sz w:val="28"/>
          <w:szCs w:val="28"/>
        </w:rPr>
        <w:t>5.1. </w:t>
      </w:r>
      <w:r w:rsidRPr="00A63A51">
        <w:rPr>
          <w:color w:val="000000"/>
          <w:sz w:val="28"/>
          <w:szCs w:val="28"/>
        </w:rPr>
        <w:t xml:space="preserve">Граждане имеют право на обжалование действий или бездействия должностных лиц администрации </w:t>
      </w:r>
      <w:r w:rsidR="0083397F">
        <w:rPr>
          <w:sz w:val="28"/>
          <w:szCs w:val="28"/>
        </w:rPr>
        <w:t>Казанского</w:t>
      </w:r>
      <w:r>
        <w:rPr>
          <w:color w:val="000000"/>
          <w:sz w:val="28"/>
          <w:szCs w:val="28"/>
        </w:rPr>
        <w:t xml:space="preserve"> сельского поселения Кавказского района </w:t>
      </w:r>
      <w:r w:rsidRPr="00A63A51">
        <w:rPr>
          <w:color w:val="000000"/>
          <w:sz w:val="28"/>
          <w:szCs w:val="28"/>
        </w:rPr>
        <w:t>в досудебном и судебном порядке.</w:t>
      </w:r>
    </w:p>
    <w:p w:rsidR="00187D77" w:rsidRPr="00A63A51" w:rsidRDefault="00187D77" w:rsidP="00187D77">
      <w:pPr>
        <w:pStyle w:val="ab"/>
        <w:spacing w:before="0" w:beforeAutospacing="0" w:after="0" w:afterAutospacing="0"/>
        <w:ind w:firstLine="709"/>
        <w:jc w:val="both"/>
        <w:rPr>
          <w:color w:val="000000"/>
          <w:sz w:val="28"/>
          <w:szCs w:val="28"/>
          <w:highlight w:val="lightGray"/>
        </w:rPr>
      </w:pPr>
      <w:r>
        <w:rPr>
          <w:color w:val="000000"/>
          <w:sz w:val="28"/>
          <w:szCs w:val="28"/>
        </w:rPr>
        <w:t>5.2. </w:t>
      </w:r>
      <w:r w:rsidRPr="00A63A51">
        <w:rPr>
          <w:color w:val="000000"/>
          <w:sz w:val="28"/>
          <w:szCs w:val="28"/>
        </w:rPr>
        <w:t xml:space="preserve">В части досудебного обжалования заявители имеют право обратиться с жалобой лично (устно) (в установленные часы приема) или направить </w:t>
      </w:r>
      <w:r w:rsidRPr="00A63A51">
        <w:rPr>
          <w:color w:val="000000"/>
          <w:sz w:val="28"/>
          <w:szCs w:val="28"/>
        </w:rPr>
        <w:lastRenderedPageBreak/>
        <w:t>письменное предложение, заявление или жалобу (далее - письменное обращение) по почте в адрес администрации</w:t>
      </w:r>
      <w:r>
        <w:rPr>
          <w:color w:val="000000"/>
          <w:sz w:val="28"/>
          <w:szCs w:val="28"/>
        </w:rPr>
        <w:t xml:space="preserve"> </w:t>
      </w:r>
      <w:r w:rsidR="00AA6DD7" w:rsidRPr="00AA6DD7">
        <w:rPr>
          <w:sz w:val="28"/>
          <w:szCs w:val="28"/>
        </w:rPr>
        <w:t>Казанского</w:t>
      </w:r>
      <w:r>
        <w:rPr>
          <w:color w:val="000000"/>
          <w:sz w:val="28"/>
          <w:szCs w:val="28"/>
        </w:rPr>
        <w:t xml:space="preserve"> сельского поселения Кавказского района</w:t>
      </w:r>
      <w:r w:rsidRPr="00A63A51">
        <w:rPr>
          <w:color w:val="000000"/>
          <w:sz w:val="28"/>
          <w:szCs w:val="28"/>
        </w:rPr>
        <w:t>.</w:t>
      </w:r>
    </w:p>
    <w:p w:rsidR="00187D77" w:rsidRPr="00A63A51" w:rsidRDefault="00187D77" w:rsidP="00187D77">
      <w:pPr>
        <w:pStyle w:val="ab"/>
        <w:spacing w:before="0" w:beforeAutospacing="0" w:after="0" w:afterAutospacing="0"/>
        <w:ind w:firstLine="708"/>
        <w:jc w:val="both"/>
        <w:rPr>
          <w:color w:val="000000"/>
          <w:sz w:val="28"/>
          <w:szCs w:val="28"/>
          <w:highlight w:val="lightGray"/>
        </w:rPr>
      </w:pPr>
      <w:r>
        <w:rPr>
          <w:color w:val="000000"/>
          <w:sz w:val="28"/>
          <w:szCs w:val="28"/>
        </w:rPr>
        <w:t>5.3. </w:t>
      </w:r>
      <w:r w:rsidRPr="00A63A51">
        <w:rPr>
          <w:color w:val="000000"/>
          <w:sz w:val="28"/>
          <w:szCs w:val="28"/>
        </w:rPr>
        <w:t>При обращении заявителей в письменной форме срок рассмотрения такого обращения не должен превышать 30 дней с момента его регистрации.</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5.4. </w:t>
      </w:r>
      <w:r w:rsidRPr="00A63A51">
        <w:rPr>
          <w:color w:val="000000"/>
          <w:sz w:val="28"/>
          <w:szCs w:val="28"/>
        </w:rPr>
        <w:t>Заявители в своем письменном обращении в обязательном порядке указывают:</w:t>
      </w:r>
    </w:p>
    <w:p w:rsidR="00187D77" w:rsidRPr="00A63A51" w:rsidRDefault="00187D77" w:rsidP="00187D77">
      <w:pPr>
        <w:pStyle w:val="ab"/>
        <w:spacing w:before="0" w:beforeAutospacing="0" w:after="0" w:afterAutospacing="0"/>
        <w:ind w:firstLine="709"/>
        <w:jc w:val="both"/>
        <w:rPr>
          <w:color w:val="000000"/>
          <w:sz w:val="28"/>
          <w:szCs w:val="28"/>
          <w:highlight w:val="lightGray"/>
        </w:rPr>
      </w:pPr>
      <w:r>
        <w:rPr>
          <w:color w:val="000000"/>
          <w:sz w:val="28"/>
          <w:szCs w:val="28"/>
        </w:rPr>
        <w:t>- </w:t>
      </w:r>
      <w:r w:rsidRPr="00A63A51">
        <w:rPr>
          <w:color w:val="000000"/>
          <w:sz w:val="28"/>
          <w:szCs w:val="28"/>
        </w:rPr>
        <w:t>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187D77" w:rsidRPr="00A63A51" w:rsidRDefault="00187D77" w:rsidP="00187D77">
      <w:pPr>
        <w:pStyle w:val="ab"/>
        <w:spacing w:before="0" w:beforeAutospacing="0" w:after="0" w:afterAutospacing="0"/>
        <w:ind w:firstLine="709"/>
        <w:jc w:val="both"/>
        <w:rPr>
          <w:color w:val="000000"/>
          <w:sz w:val="28"/>
          <w:szCs w:val="28"/>
        </w:rPr>
      </w:pPr>
      <w:r>
        <w:rPr>
          <w:color w:val="000000"/>
          <w:sz w:val="28"/>
          <w:szCs w:val="28"/>
        </w:rPr>
        <w:t>- </w:t>
      </w:r>
      <w:r w:rsidRPr="00A63A51">
        <w:rPr>
          <w:color w:val="000000"/>
          <w:sz w:val="28"/>
          <w:szCs w:val="28"/>
        </w:rPr>
        <w:t>наименование должности, фамилия, имя и отчество сотрудника, должностного лица, решение, действие (бездействие) которого обжалуется (при наличии информации);</w:t>
      </w:r>
    </w:p>
    <w:p w:rsidR="00187D77" w:rsidRPr="00A63A51" w:rsidRDefault="00187D77" w:rsidP="00187D77">
      <w:pPr>
        <w:pStyle w:val="ab"/>
        <w:spacing w:before="0" w:beforeAutospacing="0" w:after="0" w:afterAutospacing="0"/>
        <w:ind w:firstLine="709"/>
        <w:jc w:val="both"/>
        <w:rPr>
          <w:color w:val="000000"/>
          <w:sz w:val="28"/>
          <w:szCs w:val="28"/>
        </w:rPr>
      </w:pPr>
      <w:r>
        <w:rPr>
          <w:color w:val="000000"/>
          <w:sz w:val="28"/>
          <w:szCs w:val="28"/>
        </w:rPr>
        <w:t>- </w:t>
      </w:r>
      <w:r w:rsidRPr="00A63A51">
        <w:rPr>
          <w:color w:val="000000"/>
          <w:sz w:val="28"/>
          <w:szCs w:val="28"/>
        </w:rPr>
        <w:t>суть (обстоятельства) обжалуемого действия (бездействия), основания, по которым заявитель считает, что нарушены его права и свободы или законные интересы, созданы препятствия к их реализации либо незаконно возложена какая-либо обязанность;</w:t>
      </w:r>
    </w:p>
    <w:p w:rsidR="00187D77" w:rsidRPr="00A63A51" w:rsidRDefault="00187D77" w:rsidP="00187D77">
      <w:pPr>
        <w:pStyle w:val="ab"/>
        <w:spacing w:before="0" w:beforeAutospacing="0" w:after="0" w:afterAutospacing="0"/>
        <w:ind w:firstLine="709"/>
        <w:jc w:val="both"/>
        <w:rPr>
          <w:color w:val="000000"/>
          <w:sz w:val="28"/>
          <w:szCs w:val="28"/>
        </w:rPr>
      </w:pPr>
      <w:r>
        <w:rPr>
          <w:color w:val="000000"/>
          <w:sz w:val="28"/>
          <w:szCs w:val="28"/>
        </w:rPr>
        <w:t>- </w:t>
      </w:r>
      <w:r w:rsidRPr="00A63A51">
        <w:rPr>
          <w:color w:val="000000"/>
          <w:sz w:val="28"/>
          <w:szCs w:val="28"/>
        </w:rPr>
        <w:t>иные сведения, которые заявитель считает необходимым сообщить.</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5.5. </w:t>
      </w:r>
      <w:r w:rsidRPr="00A63A51">
        <w:rPr>
          <w:color w:val="000000"/>
          <w:sz w:val="28"/>
          <w:szCs w:val="28"/>
        </w:rPr>
        <w:t>В случае необходимости в подтверждение своих доводов заявители прилагают к письменному обращению копии документов и материалов.</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5.6. </w:t>
      </w:r>
      <w:r w:rsidRPr="00A63A51">
        <w:rPr>
          <w:color w:val="000000"/>
          <w:sz w:val="28"/>
          <w:szCs w:val="28"/>
        </w:rPr>
        <w:t xml:space="preserve">Если в письменном обращении не указаны фамилия заявителя, направившего обращение, и почтовый адрес, по которому должен быть направлен ответ, </w:t>
      </w:r>
      <w:r>
        <w:rPr>
          <w:color w:val="000000"/>
          <w:sz w:val="28"/>
          <w:szCs w:val="28"/>
        </w:rPr>
        <w:t xml:space="preserve"> </w:t>
      </w:r>
      <w:r w:rsidRPr="00A63A51">
        <w:rPr>
          <w:color w:val="000000"/>
          <w:sz w:val="28"/>
          <w:szCs w:val="28"/>
        </w:rPr>
        <w:t>обращение остается без рассмотрения.</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5.7. </w:t>
      </w:r>
      <w:r w:rsidRPr="00A63A51">
        <w:rPr>
          <w:color w:val="000000"/>
          <w:sz w:val="28"/>
          <w:szCs w:val="28"/>
        </w:rPr>
        <w:t>Если в письменном обращении содержатся нецензурные либо оскорбительные выражения, угрозы жизни, здоровью и имуществу любого должностного лица, а также членов его семьи, обращение может быть оставлено без ответа по существу поставленных в нем вопросов, а заявителю, направившему обращение, сообщено о недопустимости злоупотребления правом.</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5.8. </w:t>
      </w:r>
      <w:r w:rsidRPr="00A63A51">
        <w:rPr>
          <w:color w:val="000000"/>
          <w:sz w:val="28"/>
          <w:szCs w:val="28"/>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воспроизводимы.</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5.9. </w:t>
      </w:r>
      <w:r w:rsidRPr="00A63A51">
        <w:rPr>
          <w:color w:val="000000"/>
          <w:sz w:val="28"/>
          <w:szCs w:val="28"/>
        </w:rPr>
        <w:t xml:space="preserve">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w:t>
      </w:r>
      <w:r w:rsidR="0083397F">
        <w:rPr>
          <w:sz w:val="28"/>
          <w:szCs w:val="28"/>
        </w:rPr>
        <w:t>Казанского</w:t>
      </w:r>
      <w:r>
        <w:rPr>
          <w:color w:val="000000"/>
          <w:sz w:val="28"/>
          <w:szCs w:val="28"/>
        </w:rPr>
        <w:t xml:space="preserve"> сельского поселения Кавказского района </w:t>
      </w:r>
      <w:r w:rsidRPr="00A63A51">
        <w:rPr>
          <w:color w:val="000000"/>
          <w:sz w:val="28"/>
          <w:szCs w:val="28"/>
        </w:rPr>
        <w:t xml:space="preserve">или </w:t>
      </w:r>
      <w:r w:rsidRPr="00A63A51">
        <w:rPr>
          <w:color w:val="000000"/>
          <w:sz w:val="28"/>
          <w:szCs w:val="28"/>
        </w:rPr>
        <w:lastRenderedPageBreak/>
        <w:t>одному и тому же должностному лицу. О данном решении уведомляется заявитель, направивший обращение.</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 xml:space="preserve">5.10.  </w:t>
      </w:r>
      <w:r w:rsidRPr="00A63A51">
        <w:rPr>
          <w:color w:val="000000"/>
          <w:sz w:val="28"/>
          <w:szCs w:val="28"/>
        </w:rPr>
        <w:t>По результатам рассмотрения обращения должностным лицом принимается решение об удовлетворении требований заявителя либо об отказе в его удовлетворении.</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5.11. </w:t>
      </w:r>
      <w:r w:rsidRPr="00A63A51">
        <w:rPr>
          <w:color w:val="000000"/>
          <w:sz w:val="28"/>
          <w:szCs w:val="28"/>
        </w:rPr>
        <w:t>Заявителю направляется письменный ответ в течение трех рабочих дней, содержащий результаты рассмотрения письменного обращения.</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5.12. </w:t>
      </w:r>
      <w:r w:rsidRPr="00A63A51">
        <w:rPr>
          <w:color w:val="000000"/>
          <w:sz w:val="28"/>
          <w:szCs w:val="28"/>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5.13. </w:t>
      </w:r>
      <w:r w:rsidRPr="00A63A51">
        <w:rPr>
          <w:color w:val="000000"/>
          <w:sz w:val="28"/>
          <w:szCs w:val="28"/>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5.14. </w:t>
      </w:r>
      <w:r w:rsidRPr="00A63A51">
        <w:rPr>
          <w:color w:val="000000"/>
          <w:sz w:val="28"/>
          <w:szCs w:val="28"/>
        </w:rPr>
        <w:t>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187D77" w:rsidRPr="00A63A51" w:rsidRDefault="00187D77" w:rsidP="00187D77">
      <w:pPr>
        <w:pStyle w:val="ab"/>
        <w:spacing w:before="0" w:beforeAutospacing="0" w:after="0" w:afterAutospacing="0"/>
        <w:ind w:firstLine="708"/>
        <w:jc w:val="both"/>
        <w:rPr>
          <w:color w:val="000000"/>
          <w:sz w:val="28"/>
          <w:szCs w:val="28"/>
          <w:highlight w:val="lightGray"/>
        </w:rPr>
      </w:pPr>
      <w:r>
        <w:rPr>
          <w:color w:val="000000"/>
          <w:sz w:val="28"/>
          <w:szCs w:val="28"/>
        </w:rPr>
        <w:t>5.15. </w:t>
      </w:r>
      <w:r w:rsidRPr="00A63A51">
        <w:rPr>
          <w:color w:val="000000"/>
          <w:sz w:val="28"/>
          <w:szCs w:val="28"/>
        </w:rPr>
        <w:t>Граждане могут сообщить о нарушении своих прав и законных интересов, противоправных решениях, действиях или бездействии должностных лиц администрации</w:t>
      </w:r>
      <w:r>
        <w:rPr>
          <w:color w:val="000000"/>
          <w:sz w:val="28"/>
          <w:szCs w:val="28"/>
        </w:rPr>
        <w:t xml:space="preserve"> </w:t>
      </w:r>
      <w:r w:rsidR="0083397F">
        <w:rPr>
          <w:sz w:val="28"/>
          <w:szCs w:val="28"/>
        </w:rPr>
        <w:t>Казанского</w:t>
      </w:r>
      <w:r w:rsidR="0083397F">
        <w:rPr>
          <w:color w:val="000000"/>
          <w:sz w:val="28"/>
          <w:szCs w:val="28"/>
        </w:rPr>
        <w:t xml:space="preserve"> </w:t>
      </w:r>
      <w:r>
        <w:rPr>
          <w:color w:val="000000"/>
          <w:sz w:val="28"/>
          <w:szCs w:val="28"/>
        </w:rPr>
        <w:t>сельского поселения Кавказского района</w:t>
      </w:r>
      <w:r w:rsidRPr="00A63A51">
        <w:rPr>
          <w:color w:val="000000"/>
          <w:sz w:val="28"/>
          <w:szCs w:val="28"/>
        </w:rPr>
        <w:t>, нарушении положений Административного регламента, некорректном поведении или нарушении служебной этики по номерам телефонов, на интернет-сайт и по электронной почте органа, исполняющего муниципальную услугу.</w:t>
      </w:r>
    </w:p>
    <w:p w:rsidR="00187D77" w:rsidRDefault="00187D77" w:rsidP="00187D77">
      <w:pPr>
        <w:pStyle w:val="ab"/>
        <w:spacing w:before="0" w:beforeAutospacing="0" w:after="0" w:afterAutospacing="0"/>
        <w:ind w:firstLine="708"/>
        <w:jc w:val="both"/>
        <w:rPr>
          <w:color w:val="000000"/>
          <w:sz w:val="28"/>
          <w:szCs w:val="28"/>
        </w:rPr>
      </w:pPr>
      <w:r>
        <w:rPr>
          <w:color w:val="000000"/>
          <w:sz w:val="28"/>
          <w:szCs w:val="28"/>
        </w:rPr>
        <w:t>5.16. </w:t>
      </w:r>
      <w:r w:rsidRPr="00A63A51">
        <w:rPr>
          <w:color w:val="000000"/>
          <w:sz w:val="28"/>
          <w:szCs w:val="28"/>
        </w:rPr>
        <w:t>Граждане вправе обжаловать решения, принятые в ходе исполнения муниципальной услуги, действия или бездействие администрации</w:t>
      </w:r>
      <w:r>
        <w:rPr>
          <w:color w:val="000000"/>
          <w:sz w:val="28"/>
          <w:szCs w:val="28"/>
        </w:rPr>
        <w:t xml:space="preserve"> Дмитриевского сельского поселения кавказского района </w:t>
      </w:r>
      <w:r w:rsidRPr="00A63A51">
        <w:rPr>
          <w:color w:val="000000"/>
          <w:sz w:val="28"/>
          <w:szCs w:val="28"/>
        </w:rPr>
        <w:t xml:space="preserve"> их должностных лиц в судебном порядке в соответствии с нормами гражданского судопроизводства.</w:t>
      </w:r>
    </w:p>
    <w:p w:rsidR="00187D77" w:rsidRPr="001D0595" w:rsidRDefault="00187D77" w:rsidP="00187D77">
      <w:pPr>
        <w:pStyle w:val="ab"/>
        <w:spacing w:before="0" w:beforeAutospacing="0" w:after="0" w:afterAutospacing="0"/>
        <w:ind w:firstLine="708"/>
        <w:jc w:val="both"/>
        <w:rPr>
          <w:sz w:val="28"/>
          <w:szCs w:val="28"/>
        </w:rPr>
      </w:pPr>
      <w:r w:rsidRPr="001D0595">
        <w:rPr>
          <w:sz w:val="28"/>
          <w:szCs w:val="28"/>
        </w:rPr>
        <w:t>5.17. Должностные лица, ответственные или уполномоченные работники  администрации, участвующих в предоставлении Муниципальной услуги, проводят личный прием потребителей результатов предоставления Муниципальной услуги. Личный прием проводится по предварительной записи.</w:t>
      </w:r>
    </w:p>
    <w:p w:rsidR="00187D77" w:rsidRDefault="00187D77" w:rsidP="00187D77">
      <w:pPr>
        <w:pStyle w:val="ab"/>
        <w:spacing w:before="0" w:beforeAutospacing="0" w:after="0" w:afterAutospacing="0"/>
        <w:ind w:firstLine="708"/>
        <w:jc w:val="both"/>
        <w:rPr>
          <w:color w:val="000000"/>
          <w:sz w:val="28"/>
          <w:szCs w:val="28"/>
        </w:rPr>
      </w:pPr>
      <w:r>
        <w:rPr>
          <w:color w:val="000000"/>
          <w:sz w:val="28"/>
          <w:szCs w:val="28"/>
        </w:rPr>
        <w:t>5.18. Запись заявителей проводится при личном обращении или с использованием средств телефонной связи по номерам телефонов, которые размещаются на информационных стендах администрации.</w:t>
      </w:r>
    </w:p>
    <w:p w:rsidR="00187D77" w:rsidRDefault="00187D77" w:rsidP="00187D77">
      <w:pPr>
        <w:pStyle w:val="ab"/>
        <w:spacing w:before="0" w:beforeAutospacing="0" w:after="0" w:afterAutospacing="0"/>
        <w:ind w:firstLine="708"/>
        <w:jc w:val="both"/>
        <w:rPr>
          <w:color w:val="000000"/>
          <w:sz w:val="28"/>
          <w:szCs w:val="28"/>
        </w:rPr>
      </w:pPr>
      <w:r>
        <w:rPr>
          <w:color w:val="000000"/>
          <w:sz w:val="28"/>
          <w:szCs w:val="28"/>
        </w:rPr>
        <w:t>5.19. 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187D77" w:rsidRPr="00A63A51" w:rsidRDefault="00187D77" w:rsidP="00187D77">
      <w:pPr>
        <w:pStyle w:val="ab"/>
        <w:spacing w:before="0" w:beforeAutospacing="0" w:after="0" w:afterAutospacing="0"/>
        <w:ind w:firstLine="708"/>
        <w:jc w:val="both"/>
        <w:rPr>
          <w:color w:val="000000"/>
          <w:sz w:val="28"/>
          <w:szCs w:val="28"/>
        </w:rPr>
      </w:pPr>
      <w:r>
        <w:rPr>
          <w:color w:val="000000"/>
          <w:sz w:val="28"/>
          <w:szCs w:val="28"/>
        </w:rPr>
        <w:t xml:space="preserve">5.20. Запрещается направлять жалобу на рассмотрение должностному лицу, решение или действие (бездействие) которого обжалуется.  </w:t>
      </w:r>
    </w:p>
    <w:p w:rsidR="00187D77" w:rsidRPr="00751E6B" w:rsidRDefault="00187D77" w:rsidP="00187D77">
      <w:pPr>
        <w:shd w:val="clear" w:color="auto" w:fill="FFFFFF"/>
        <w:ind w:right="-4"/>
        <w:jc w:val="right"/>
        <w:rPr>
          <w:color w:val="000000"/>
          <w:spacing w:val="-14"/>
          <w:szCs w:val="28"/>
        </w:rPr>
      </w:pPr>
      <w:r>
        <w:rPr>
          <w:color w:val="000000"/>
          <w:szCs w:val="19"/>
        </w:rPr>
        <w:br w:type="page"/>
      </w:r>
      <w:r w:rsidRPr="00751E6B">
        <w:rPr>
          <w:color w:val="000000"/>
          <w:spacing w:val="-14"/>
          <w:szCs w:val="28"/>
        </w:rPr>
        <w:lastRenderedPageBreak/>
        <w:t>ПРИЛОЖЕНИЕ № 1</w:t>
      </w:r>
    </w:p>
    <w:p w:rsidR="00187D77" w:rsidRPr="00751E6B" w:rsidRDefault="00187D77" w:rsidP="00187D77">
      <w:pPr>
        <w:shd w:val="clear" w:color="auto" w:fill="FFFFFF"/>
        <w:ind w:left="4956" w:right="-4"/>
        <w:jc w:val="right"/>
        <w:rPr>
          <w:color w:val="000000"/>
          <w:spacing w:val="-8"/>
          <w:szCs w:val="28"/>
        </w:rPr>
      </w:pPr>
      <w:r w:rsidRPr="00751E6B">
        <w:rPr>
          <w:color w:val="000000"/>
          <w:spacing w:val="-8"/>
          <w:szCs w:val="28"/>
        </w:rPr>
        <w:t>к Административному регламенту</w:t>
      </w:r>
    </w:p>
    <w:p w:rsidR="00187D77" w:rsidRPr="00751E6B" w:rsidRDefault="00187D77" w:rsidP="00187D77">
      <w:pPr>
        <w:shd w:val="clear" w:color="auto" w:fill="FFFFFF"/>
        <w:ind w:left="5580" w:right="-4"/>
        <w:jc w:val="both"/>
        <w:rPr>
          <w:color w:val="000000"/>
          <w:spacing w:val="-8"/>
          <w:szCs w:val="28"/>
        </w:rPr>
      </w:pPr>
    </w:p>
    <w:p w:rsidR="00187D77" w:rsidRPr="00751E6B" w:rsidRDefault="00187D77" w:rsidP="00187D77">
      <w:pPr>
        <w:shd w:val="clear" w:color="auto" w:fill="FFFFFF"/>
        <w:ind w:left="5580" w:right="-4"/>
        <w:jc w:val="both"/>
        <w:rPr>
          <w:szCs w:val="28"/>
        </w:rPr>
      </w:pPr>
    </w:p>
    <w:p w:rsidR="00187D77" w:rsidRPr="00751E6B" w:rsidRDefault="00187D77" w:rsidP="00187D77">
      <w:pPr>
        <w:shd w:val="clear" w:color="auto" w:fill="FFFFFF"/>
        <w:ind w:left="410" w:right="-4"/>
        <w:jc w:val="center"/>
        <w:rPr>
          <w:color w:val="000000"/>
          <w:spacing w:val="-6"/>
          <w:szCs w:val="28"/>
        </w:rPr>
      </w:pPr>
      <w:r w:rsidRPr="00751E6B">
        <w:rPr>
          <w:color w:val="000000"/>
          <w:spacing w:val="-6"/>
          <w:szCs w:val="28"/>
        </w:rPr>
        <w:t xml:space="preserve">Почтовый адрес, справочные телефоны, </w:t>
      </w:r>
    </w:p>
    <w:p w:rsidR="00187D77" w:rsidRDefault="00187D77" w:rsidP="00187D77">
      <w:pPr>
        <w:shd w:val="clear" w:color="auto" w:fill="FFFFFF"/>
        <w:ind w:left="410" w:right="-4"/>
        <w:jc w:val="center"/>
        <w:rPr>
          <w:color w:val="000000"/>
          <w:spacing w:val="-6"/>
          <w:szCs w:val="28"/>
        </w:rPr>
      </w:pPr>
      <w:r w:rsidRPr="00751E6B">
        <w:rPr>
          <w:color w:val="000000"/>
          <w:spacing w:val="-6"/>
          <w:szCs w:val="28"/>
        </w:rPr>
        <w:t xml:space="preserve"> администрации </w:t>
      </w:r>
      <w:r w:rsidR="0083397F">
        <w:rPr>
          <w:szCs w:val="28"/>
        </w:rPr>
        <w:t>Казанского</w:t>
      </w:r>
      <w:r>
        <w:rPr>
          <w:color w:val="000000"/>
          <w:spacing w:val="-6"/>
          <w:szCs w:val="28"/>
        </w:rPr>
        <w:t xml:space="preserve"> </w:t>
      </w:r>
      <w:r w:rsidRPr="00751E6B">
        <w:rPr>
          <w:color w:val="000000"/>
          <w:spacing w:val="-6"/>
          <w:szCs w:val="28"/>
        </w:rPr>
        <w:t xml:space="preserve">сельского поселения Кавказского  района, факс, режим работы администрации </w:t>
      </w:r>
      <w:r w:rsidR="0083397F">
        <w:rPr>
          <w:szCs w:val="28"/>
        </w:rPr>
        <w:t>Казанского</w:t>
      </w:r>
      <w:r w:rsidR="0083397F" w:rsidRPr="00751E6B">
        <w:rPr>
          <w:color w:val="000000"/>
          <w:spacing w:val="-6"/>
          <w:szCs w:val="28"/>
        </w:rPr>
        <w:t xml:space="preserve"> </w:t>
      </w:r>
      <w:r w:rsidRPr="00751E6B">
        <w:rPr>
          <w:color w:val="000000"/>
          <w:spacing w:val="-6"/>
          <w:szCs w:val="28"/>
        </w:rPr>
        <w:t xml:space="preserve">сельского </w:t>
      </w:r>
    </w:p>
    <w:p w:rsidR="00187D77" w:rsidRPr="00751E6B" w:rsidRDefault="00187D77" w:rsidP="00187D77">
      <w:pPr>
        <w:shd w:val="clear" w:color="auto" w:fill="FFFFFF"/>
        <w:ind w:left="410" w:right="-4"/>
        <w:jc w:val="center"/>
        <w:rPr>
          <w:color w:val="000000"/>
          <w:spacing w:val="-6"/>
          <w:szCs w:val="28"/>
        </w:rPr>
      </w:pPr>
      <w:r w:rsidRPr="00751E6B">
        <w:rPr>
          <w:color w:val="000000"/>
          <w:spacing w:val="-6"/>
          <w:szCs w:val="28"/>
        </w:rPr>
        <w:t>поселения Кавказского района</w:t>
      </w:r>
    </w:p>
    <w:p w:rsidR="00187D77" w:rsidRPr="00751E6B" w:rsidRDefault="00187D77" w:rsidP="00187D77">
      <w:pPr>
        <w:shd w:val="clear" w:color="auto" w:fill="FFFFFF"/>
        <w:spacing w:before="310" w:line="302" w:lineRule="exact"/>
        <w:ind w:left="94" w:right="-4"/>
        <w:jc w:val="both"/>
        <w:rPr>
          <w:color w:val="000000"/>
          <w:spacing w:val="-5"/>
          <w:szCs w:val="28"/>
        </w:rPr>
      </w:pPr>
      <w:r w:rsidRPr="00751E6B">
        <w:rPr>
          <w:color w:val="000000"/>
          <w:spacing w:val="-8"/>
          <w:szCs w:val="28"/>
        </w:rPr>
        <w:t xml:space="preserve">Почтовый адрес администрации </w:t>
      </w:r>
      <w:r w:rsidR="0083397F">
        <w:rPr>
          <w:szCs w:val="28"/>
        </w:rPr>
        <w:t>Казанского</w:t>
      </w:r>
      <w:r>
        <w:rPr>
          <w:color w:val="000000"/>
          <w:spacing w:val="-8"/>
          <w:szCs w:val="28"/>
        </w:rPr>
        <w:t xml:space="preserve"> </w:t>
      </w:r>
      <w:r w:rsidRPr="00751E6B">
        <w:rPr>
          <w:color w:val="000000"/>
          <w:spacing w:val="-8"/>
          <w:szCs w:val="28"/>
        </w:rPr>
        <w:t xml:space="preserve">сельского поселения Кавказского района: </w:t>
      </w:r>
      <w:r>
        <w:rPr>
          <w:color w:val="000000"/>
          <w:spacing w:val="-8"/>
          <w:szCs w:val="28"/>
        </w:rPr>
        <w:t xml:space="preserve"> </w:t>
      </w:r>
      <w:r w:rsidR="0083397F">
        <w:rPr>
          <w:color w:val="000000"/>
          <w:spacing w:val="-8"/>
          <w:szCs w:val="28"/>
        </w:rPr>
        <w:t xml:space="preserve">Красная </w:t>
      </w:r>
      <w:r w:rsidRPr="00751E6B">
        <w:rPr>
          <w:color w:val="000000"/>
          <w:spacing w:val="-5"/>
          <w:szCs w:val="28"/>
        </w:rPr>
        <w:t>ул.,</w:t>
      </w:r>
      <w:r>
        <w:rPr>
          <w:color w:val="000000"/>
          <w:spacing w:val="-5"/>
          <w:szCs w:val="28"/>
        </w:rPr>
        <w:t xml:space="preserve"> </w:t>
      </w:r>
      <w:r w:rsidRPr="00751E6B">
        <w:rPr>
          <w:color w:val="000000"/>
          <w:spacing w:val="-5"/>
          <w:szCs w:val="28"/>
        </w:rPr>
        <w:t>д.</w:t>
      </w:r>
      <w:r>
        <w:rPr>
          <w:color w:val="000000"/>
          <w:spacing w:val="-5"/>
          <w:szCs w:val="28"/>
        </w:rPr>
        <w:t xml:space="preserve"> </w:t>
      </w:r>
      <w:r w:rsidR="0083397F">
        <w:rPr>
          <w:color w:val="000000"/>
          <w:spacing w:val="-5"/>
          <w:szCs w:val="28"/>
        </w:rPr>
        <w:t>68</w:t>
      </w:r>
      <w:r w:rsidRPr="00751E6B">
        <w:rPr>
          <w:color w:val="000000"/>
          <w:spacing w:val="-5"/>
          <w:szCs w:val="28"/>
        </w:rPr>
        <w:t xml:space="preserve">, </w:t>
      </w:r>
      <w:r>
        <w:rPr>
          <w:color w:val="000000"/>
          <w:spacing w:val="-5"/>
          <w:szCs w:val="28"/>
        </w:rPr>
        <w:t xml:space="preserve">ст. </w:t>
      </w:r>
      <w:r w:rsidR="0083397F">
        <w:rPr>
          <w:color w:val="000000"/>
          <w:spacing w:val="-5"/>
          <w:szCs w:val="28"/>
        </w:rPr>
        <w:t>Казанская</w:t>
      </w:r>
      <w:r w:rsidRPr="00751E6B">
        <w:rPr>
          <w:color w:val="000000"/>
          <w:spacing w:val="-5"/>
          <w:szCs w:val="28"/>
        </w:rPr>
        <w:t>, 35214</w:t>
      </w:r>
      <w:r w:rsidR="0083397F">
        <w:rPr>
          <w:color w:val="000000"/>
          <w:spacing w:val="-5"/>
          <w:szCs w:val="28"/>
        </w:rPr>
        <w:t xml:space="preserve">7 </w:t>
      </w:r>
      <w:r w:rsidRPr="00751E6B">
        <w:rPr>
          <w:color w:val="000000"/>
          <w:spacing w:val="-5"/>
          <w:szCs w:val="28"/>
        </w:rPr>
        <w:t xml:space="preserve"> Краснодарский край, Кавказский район.</w:t>
      </w:r>
    </w:p>
    <w:p w:rsidR="00187D77" w:rsidRPr="00751E6B" w:rsidRDefault="00187D77" w:rsidP="00187D77">
      <w:pPr>
        <w:shd w:val="clear" w:color="auto" w:fill="FFFFFF"/>
        <w:spacing w:before="216"/>
        <w:ind w:left="94" w:right="-4"/>
        <w:jc w:val="both"/>
        <w:rPr>
          <w:color w:val="000000"/>
          <w:spacing w:val="-6"/>
          <w:szCs w:val="28"/>
        </w:rPr>
      </w:pPr>
      <w:r w:rsidRPr="00751E6B">
        <w:rPr>
          <w:color w:val="000000"/>
          <w:spacing w:val="-6"/>
          <w:szCs w:val="28"/>
        </w:rPr>
        <w:t xml:space="preserve">Режим работы администрации </w:t>
      </w:r>
      <w:r w:rsidR="0083397F">
        <w:rPr>
          <w:szCs w:val="28"/>
        </w:rPr>
        <w:t>Казанского</w:t>
      </w:r>
      <w:r w:rsidR="0083397F" w:rsidRPr="00751E6B">
        <w:rPr>
          <w:color w:val="000000"/>
          <w:spacing w:val="-6"/>
          <w:szCs w:val="28"/>
        </w:rPr>
        <w:t xml:space="preserve"> </w:t>
      </w:r>
      <w:r w:rsidRPr="00751E6B">
        <w:rPr>
          <w:color w:val="000000"/>
          <w:spacing w:val="-6"/>
          <w:szCs w:val="28"/>
        </w:rPr>
        <w:t xml:space="preserve">сельского поселения Кавказского района: с 8:00 до 12:00 и с 13:00 до 17:00. </w:t>
      </w:r>
      <w:r w:rsidRPr="00B827CE">
        <w:rPr>
          <w:spacing w:val="-6"/>
          <w:szCs w:val="28"/>
        </w:rPr>
        <w:t>Выходные дни: суббота, воскресенье.</w:t>
      </w:r>
    </w:p>
    <w:p w:rsidR="00187D77" w:rsidRPr="00751E6B" w:rsidRDefault="00187D77" w:rsidP="00187D77">
      <w:pPr>
        <w:shd w:val="clear" w:color="auto" w:fill="FFFFFF"/>
        <w:spacing w:before="216" w:line="302" w:lineRule="exact"/>
        <w:ind w:left="79" w:right="-4"/>
        <w:jc w:val="both"/>
        <w:rPr>
          <w:color w:val="000000"/>
          <w:spacing w:val="-6"/>
          <w:szCs w:val="28"/>
        </w:rPr>
      </w:pPr>
      <w:r w:rsidRPr="00751E6B">
        <w:rPr>
          <w:color w:val="000000"/>
          <w:spacing w:val="-6"/>
          <w:szCs w:val="28"/>
        </w:rPr>
        <w:t xml:space="preserve">Прием граждан в администрации </w:t>
      </w:r>
      <w:r>
        <w:rPr>
          <w:color w:val="000000"/>
          <w:spacing w:val="-6"/>
          <w:szCs w:val="28"/>
        </w:rPr>
        <w:t xml:space="preserve"> </w:t>
      </w:r>
      <w:r w:rsidR="00AA6DD7" w:rsidRPr="00AA6DD7">
        <w:rPr>
          <w:szCs w:val="28"/>
        </w:rPr>
        <w:t>Казанского</w:t>
      </w:r>
      <w:r>
        <w:rPr>
          <w:color w:val="000000"/>
          <w:spacing w:val="-6"/>
          <w:szCs w:val="28"/>
        </w:rPr>
        <w:t xml:space="preserve"> </w:t>
      </w:r>
      <w:r w:rsidRPr="00751E6B">
        <w:rPr>
          <w:color w:val="000000"/>
          <w:spacing w:val="-6"/>
          <w:szCs w:val="28"/>
        </w:rPr>
        <w:t>сельского поселения Кавказского района (</w:t>
      </w:r>
      <w:r w:rsidR="0083397F">
        <w:rPr>
          <w:color w:val="000000"/>
          <w:spacing w:val="-8"/>
          <w:szCs w:val="28"/>
        </w:rPr>
        <w:t>Красная</w:t>
      </w:r>
      <w:r w:rsidRPr="00751E6B">
        <w:rPr>
          <w:color w:val="000000"/>
          <w:spacing w:val="-5"/>
          <w:szCs w:val="28"/>
        </w:rPr>
        <w:t xml:space="preserve"> ул.,</w:t>
      </w:r>
      <w:r>
        <w:rPr>
          <w:color w:val="000000"/>
          <w:spacing w:val="-5"/>
          <w:szCs w:val="28"/>
        </w:rPr>
        <w:t xml:space="preserve"> </w:t>
      </w:r>
      <w:r w:rsidRPr="00751E6B">
        <w:rPr>
          <w:color w:val="000000"/>
          <w:spacing w:val="-5"/>
          <w:szCs w:val="28"/>
        </w:rPr>
        <w:t>д.</w:t>
      </w:r>
      <w:r>
        <w:rPr>
          <w:color w:val="000000"/>
          <w:spacing w:val="-5"/>
          <w:szCs w:val="28"/>
        </w:rPr>
        <w:t xml:space="preserve"> </w:t>
      </w:r>
      <w:r w:rsidR="00F45D15">
        <w:rPr>
          <w:color w:val="000000"/>
          <w:spacing w:val="-5"/>
          <w:szCs w:val="28"/>
        </w:rPr>
        <w:t>68</w:t>
      </w:r>
      <w:r w:rsidRPr="00751E6B">
        <w:rPr>
          <w:color w:val="000000"/>
          <w:spacing w:val="-5"/>
          <w:szCs w:val="28"/>
        </w:rPr>
        <w:t xml:space="preserve">, </w:t>
      </w:r>
      <w:r>
        <w:rPr>
          <w:color w:val="000000"/>
          <w:spacing w:val="-5"/>
          <w:szCs w:val="28"/>
        </w:rPr>
        <w:t xml:space="preserve">ст. </w:t>
      </w:r>
      <w:r w:rsidR="00F45D15">
        <w:rPr>
          <w:color w:val="000000"/>
          <w:spacing w:val="-5"/>
          <w:szCs w:val="28"/>
        </w:rPr>
        <w:t>Казанская</w:t>
      </w:r>
      <w:r w:rsidRPr="00751E6B">
        <w:rPr>
          <w:color w:val="000000"/>
          <w:spacing w:val="-6"/>
          <w:szCs w:val="28"/>
        </w:rPr>
        <w:t xml:space="preserve">) осуществляется ежедневно, </w:t>
      </w:r>
      <w:r>
        <w:rPr>
          <w:color w:val="000000"/>
          <w:spacing w:val="-6"/>
          <w:szCs w:val="28"/>
        </w:rPr>
        <w:t xml:space="preserve"> </w:t>
      </w:r>
      <w:r w:rsidRPr="00751E6B">
        <w:rPr>
          <w:color w:val="000000"/>
          <w:spacing w:val="-6"/>
          <w:szCs w:val="28"/>
        </w:rPr>
        <w:t xml:space="preserve"> выходных и праздничных дней, с 8:00 до 12:00 и с 13:00 до 15:00.</w:t>
      </w:r>
    </w:p>
    <w:p w:rsidR="00187D77" w:rsidRPr="00751E6B" w:rsidRDefault="00187D77" w:rsidP="00187D77">
      <w:pPr>
        <w:shd w:val="clear" w:color="auto" w:fill="FFFFFF"/>
        <w:spacing w:before="216"/>
        <w:ind w:left="58" w:right="-4"/>
        <w:jc w:val="both"/>
        <w:rPr>
          <w:color w:val="000000"/>
          <w:spacing w:val="-6"/>
          <w:szCs w:val="28"/>
        </w:rPr>
      </w:pPr>
      <w:r w:rsidRPr="00751E6B">
        <w:rPr>
          <w:color w:val="000000"/>
          <w:spacing w:val="-6"/>
          <w:szCs w:val="28"/>
        </w:rPr>
        <w:t>Телефон/факс для приема письменных обращений граждан: 8(861)-93-</w:t>
      </w:r>
      <w:r w:rsidR="0083397F">
        <w:rPr>
          <w:color w:val="000000"/>
          <w:spacing w:val="-6"/>
          <w:szCs w:val="28"/>
        </w:rPr>
        <w:t>25-9-07</w:t>
      </w:r>
      <w:r w:rsidRPr="00751E6B">
        <w:rPr>
          <w:color w:val="000000"/>
          <w:spacing w:val="-6"/>
          <w:szCs w:val="28"/>
        </w:rPr>
        <w:t>.</w:t>
      </w:r>
    </w:p>
    <w:p w:rsidR="00187D77" w:rsidRPr="00751E6B" w:rsidRDefault="00187D77" w:rsidP="00187D77">
      <w:pPr>
        <w:shd w:val="clear" w:color="auto" w:fill="FFFFFF"/>
        <w:spacing w:before="202" w:line="310" w:lineRule="exact"/>
        <w:ind w:left="43" w:right="-4"/>
        <w:jc w:val="both"/>
        <w:rPr>
          <w:color w:val="000000"/>
          <w:spacing w:val="-6"/>
          <w:szCs w:val="28"/>
        </w:rPr>
      </w:pPr>
      <w:r w:rsidRPr="00751E6B">
        <w:rPr>
          <w:color w:val="000000"/>
          <w:spacing w:val="-8"/>
          <w:szCs w:val="28"/>
        </w:rPr>
        <w:t xml:space="preserve">Справочный телефон специалиста по работе с обращениями граждан </w:t>
      </w:r>
      <w:r w:rsidRPr="00751E6B">
        <w:rPr>
          <w:color w:val="000000"/>
          <w:spacing w:val="-6"/>
          <w:szCs w:val="28"/>
        </w:rPr>
        <w:t xml:space="preserve">администрации </w:t>
      </w:r>
      <w:r>
        <w:rPr>
          <w:color w:val="000000"/>
          <w:spacing w:val="-6"/>
          <w:szCs w:val="28"/>
        </w:rPr>
        <w:t xml:space="preserve"> </w:t>
      </w:r>
      <w:r w:rsidR="0083397F">
        <w:rPr>
          <w:szCs w:val="28"/>
        </w:rPr>
        <w:t>Казанского</w:t>
      </w:r>
      <w:r>
        <w:rPr>
          <w:color w:val="000000"/>
          <w:spacing w:val="-6"/>
          <w:szCs w:val="28"/>
        </w:rPr>
        <w:t xml:space="preserve"> </w:t>
      </w:r>
      <w:r w:rsidRPr="00751E6B">
        <w:rPr>
          <w:color w:val="000000"/>
          <w:spacing w:val="-6"/>
          <w:szCs w:val="28"/>
        </w:rPr>
        <w:t xml:space="preserve">сельского поселения Кавказского района: </w:t>
      </w:r>
    </w:p>
    <w:p w:rsidR="00187D77" w:rsidRPr="00751E6B" w:rsidRDefault="00187D77" w:rsidP="00187D77">
      <w:pPr>
        <w:shd w:val="clear" w:color="auto" w:fill="FFFFFF"/>
        <w:spacing w:before="202" w:line="310" w:lineRule="exact"/>
        <w:ind w:left="43" w:right="-4"/>
        <w:jc w:val="both"/>
        <w:rPr>
          <w:color w:val="000000"/>
          <w:spacing w:val="-6"/>
          <w:szCs w:val="28"/>
        </w:rPr>
      </w:pPr>
      <w:r w:rsidRPr="00751E6B">
        <w:rPr>
          <w:color w:val="000000"/>
          <w:spacing w:val="-6"/>
          <w:szCs w:val="28"/>
        </w:rPr>
        <w:t>8(861)-93-</w:t>
      </w:r>
      <w:r w:rsidR="0083397F">
        <w:rPr>
          <w:color w:val="000000"/>
          <w:spacing w:val="-6"/>
          <w:szCs w:val="28"/>
        </w:rPr>
        <w:t>25-9-07</w:t>
      </w:r>
    </w:p>
    <w:p w:rsidR="00187D77" w:rsidRPr="00751E6B" w:rsidRDefault="00187D77" w:rsidP="00187D77">
      <w:pPr>
        <w:shd w:val="clear" w:color="auto" w:fill="FFFFFF"/>
        <w:ind w:left="28" w:right="-4"/>
        <w:jc w:val="both"/>
        <w:rPr>
          <w:color w:val="000000"/>
          <w:spacing w:val="-6"/>
          <w:szCs w:val="28"/>
        </w:rPr>
      </w:pPr>
      <w:r w:rsidRPr="00751E6B">
        <w:rPr>
          <w:color w:val="000000"/>
          <w:spacing w:val="-6"/>
          <w:szCs w:val="28"/>
        </w:rPr>
        <w:t xml:space="preserve">Адрес электронной почты специалиста по работе с обращениями граждан администрации </w:t>
      </w:r>
      <w:r w:rsidR="0083397F">
        <w:rPr>
          <w:szCs w:val="28"/>
        </w:rPr>
        <w:t>Казанского</w:t>
      </w:r>
      <w:r>
        <w:rPr>
          <w:color w:val="000000"/>
          <w:spacing w:val="-6"/>
          <w:szCs w:val="28"/>
        </w:rPr>
        <w:t xml:space="preserve"> </w:t>
      </w:r>
      <w:r w:rsidRPr="00751E6B">
        <w:rPr>
          <w:color w:val="000000"/>
          <w:spacing w:val="-6"/>
          <w:szCs w:val="28"/>
        </w:rPr>
        <w:t xml:space="preserve">сельского поселения Кавказского района: </w:t>
      </w:r>
    </w:p>
    <w:p w:rsidR="00187D77" w:rsidRPr="006F1773" w:rsidRDefault="0083397F" w:rsidP="00187D77">
      <w:pPr>
        <w:shd w:val="clear" w:color="auto" w:fill="FFFFFF"/>
        <w:tabs>
          <w:tab w:val="left" w:pos="1483"/>
        </w:tabs>
        <w:spacing w:line="295" w:lineRule="exact"/>
        <w:ind w:right="-4"/>
        <w:jc w:val="both"/>
        <w:rPr>
          <w:szCs w:val="28"/>
        </w:rPr>
      </w:pPr>
      <w:r>
        <w:rPr>
          <w:color w:val="000000"/>
          <w:spacing w:val="-6"/>
          <w:szCs w:val="28"/>
          <w:lang w:val="en-US"/>
        </w:rPr>
        <w:t>admkazanka</w:t>
      </w:r>
      <w:r w:rsidRPr="0038647E">
        <w:rPr>
          <w:color w:val="000000"/>
          <w:spacing w:val="-6"/>
          <w:szCs w:val="28"/>
        </w:rPr>
        <w:t>71@</w:t>
      </w:r>
      <w:r>
        <w:rPr>
          <w:color w:val="000000"/>
          <w:spacing w:val="-6"/>
          <w:szCs w:val="28"/>
          <w:lang w:val="en-US"/>
        </w:rPr>
        <w:t>yandex</w:t>
      </w:r>
      <w:r w:rsidRPr="0038647E">
        <w:rPr>
          <w:color w:val="000000"/>
          <w:spacing w:val="-6"/>
          <w:szCs w:val="28"/>
        </w:rPr>
        <w:t>.</w:t>
      </w:r>
      <w:r>
        <w:rPr>
          <w:color w:val="000000"/>
          <w:spacing w:val="-6"/>
          <w:szCs w:val="28"/>
          <w:lang w:val="en-US"/>
        </w:rPr>
        <w:t>ru</w:t>
      </w:r>
    </w:p>
    <w:p w:rsidR="00187D77" w:rsidRPr="006F1773" w:rsidRDefault="00187D77" w:rsidP="00187D77">
      <w:pPr>
        <w:shd w:val="clear" w:color="auto" w:fill="FFFFFF"/>
        <w:tabs>
          <w:tab w:val="left" w:pos="1483"/>
        </w:tabs>
        <w:spacing w:line="295" w:lineRule="exact"/>
        <w:ind w:right="-4"/>
        <w:rPr>
          <w:szCs w:val="28"/>
        </w:rPr>
      </w:pPr>
    </w:p>
    <w:p w:rsidR="00187D77" w:rsidRPr="006F1773" w:rsidRDefault="00187D77" w:rsidP="00187D77">
      <w:pPr>
        <w:shd w:val="clear" w:color="auto" w:fill="FFFFFF"/>
        <w:tabs>
          <w:tab w:val="left" w:pos="1483"/>
        </w:tabs>
        <w:spacing w:line="295" w:lineRule="exact"/>
        <w:ind w:right="-4"/>
        <w:rPr>
          <w:szCs w:val="28"/>
        </w:rPr>
      </w:pPr>
    </w:p>
    <w:p w:rsidR="00187D77" w:rsidRPr="00A65573" w:rsidRDefault="00187D77" w:rsidP="00187D77">
      <w:pPr>
        <w:shd w:val="clear" w:color="auto" w:fill="FFFFFF"/>
        <w:tabs>
          <w:tab w:val="left" w:pos="1483"/>
        </w:tabs>
        <w:spacing w:line="295" w:lineRule="exact"/>
        <w:ind w:right="-4"/>
        <w:rPr>
          <w:szCs w:val="28"/>
        </w:rPr>
      </w:pPr>
      <w:r w:rsidRPr="00A65573">
        <w:rPr>
          <w:szCs w:val="28"/>
        </w:rPr>
        <w:t xml:space="preserve">Глава </w:t>
      </w:r>
      <w:r w:rsidR="0083397F">
        <w:rPr>
          <w:szCs w:val="28"/>
        </w:rPr>
        <w:t xml:space="preserve">Казанского </w:t>
      </w:r>
      <w:r w:rsidRPr="00A65573">
        <w:rPr>
          <w:szCs w:val="28"/>
        </w:rPr>
        <w:t>сельского поселения</w:t>
      </w:r>
    </w:p>
    <w:p w:rsidR="00187D77" w:rsidRPr="00A65573" w:rsidRDefault="00187D77" w:rsidP="00187D77">
      <w:pPr>
        <w:shd w:val="clear" w:color="auto" w:fill="FFFFFF"/>
        <w:tabs>
          <w:tab w:val="left" w:pos="1483"/>
        </w:tabs>
        <w:spacing w:line="295" w:lineRule="exact"/>
        <w:ind w:right="-4"/>
        <w:rPr>
          <w:szCs w:val="28"/>
        </w:rPr>
      </w:pPr>
      <w:r w:rsidRPr="00A65573">
        <w:rPr>
          <w:szCs w:val="28"/>
        </w:rPr>
        <w:t>Кавказск</w:t>
      </w:r>
      <w:r>
        <w:rPr>
          <w:szCs w:val="28"/>
        </w:rPr>
        <w:t xml:space="preserve">ого </w:t>
      </w:r>
      <w:r w:rsidRPr="00A65573">
        <w:rPr>
          <w:szCs w:val="28"/>
        </w:rPr>
        <w:t xml:space="preserve"> район</w:t>
      </w:r>
      <w:r>
        <w:rPr>
          <w:szCs w:val="28"/>
        </w:rPr>
        <w:t>а</w:t>
      </w:r>
      <w:r w:rsidRPr="00A65573">
        <w:rPr>
          <w:szCs w:val="28"/>
        </w:rPr>
        <w:t xml:space="preserve">        </w:t>
      </w:r>
      <w:r>
        <w:rPr>
          <w:szCs w:val="28"/>
        </w:rPr>
        <w:t xml:space="preserve">                                                                </w:t>
      </w:r>
      <w:r w:rsidR="0083397F">
        <w:rPr>
          <w:szCs w:val="28"/>
        </w:rPr>
        <w:t>А.Л.Псардиев</w:t>
      </w:r>
      <w:r>
        <w:rPr>
          <w:szCs w:val="28"/>
        </w:rPr>
        <w:t xml:space="preserve">                                   </w:t>
      </w:r>
      <w:r w:rsidRPr="00A65573">
        <w:rPr>
          <w:szCs w:val="28"/>
        </w:rPr>
        <w:t xml:space="preserve">                                            </w:t>
      </w:r>
    </w:p>
    <w:p w:rsidR="00187D77" w:rsidRPr="00751E6B" w:rsidRDefault="00187D77" w:rsidP="00187D77">
      <w:pPr>
        <w:shd w:val="clear" w:color="auto" w:fill="FFFFFF"/>
        <w:tabs>
          <w:tab w:val="left" w:pos="5062"/>
        </w:tabs>
        <w:ind w:right="-4"/>
        <w:rPr>
          <w:szCs w:val="28"/>
        </w:rPr>
      </w:pPr>
    </w:p>
    <w:p w:rsidR="00187D77" w:rsidRDefault="00187D77" w:rsidP="00187D77">
      <w:pPr>
        <w:pStyle w:val="ab"/>
        <w:jc w:val="both"/>
        <w:rPr>
          <w:color w:val="000000"/>
          <w:szCs w:val="19"/>
        </w:rPr>
      </w:pPr>
    </w:p>
    <w:p w:rsidR="00187D77" w:rsidRDefault="00187D77" w:rsidP="00187D77">
      <w:pPr>
        <w:pStyle w:val="ab"/>
        <w:jc w:val="both"/>
        <w:rPr>
          <w:color w:val="000000"/>
          <w:szCs w:val="19"/>
        </w:rPr>
      </w:pPr>
    </w:p>
    <w:p w:rsidR="00187D77" w:rsidRDefault="00187D77" w:rsidP="00187D77">
      <w:pPr>
        <w:pStyle w:val="ab"/>
        <w:jc w:val="both"/>
        <w:rPr>
          <w:color w:val="000000"/>
          <w:szCs w:val="19"/>
        </w:rPr>
      </w:pPr>
    </w:p>
    <w:p w:rsidR="00187D77" w:rsidRDefault="00187D77" w:rsidP="00187D77">
      <w:pPr>
        <w:pStyle w:val="ab"/>
        <w:jc w:val="both"/>
        <w:rPr>
          <w:color w:val="000000"/>
          <w:szCs w:val="19"/>
        </w:rPr>
      </w:pPr>
    </w:p>
    <w:p w:rsidR="00187D77" w:rsidRDefault="00187D77" w:rsidP="00187D77">
      <w:pPr>
        <w:pStyle w:val="ab"/>
        <w:jc w:val="both"/>
        <w:rPr>
          <w:color w:val="000000"/>
          <w:szCs w:val="19"/>
        </w:rPr>
      </w:pPr>
    </w:p>
    <w:p w:rsidR="00187D77" w:rsidRDefault="00187D77" w:rsidP="00187D77">
      <w:pPr>
        <w:pStyle w:val="ab"/>
        <w:jc w:val="both"/>
        <w:rPr>
          <w:color w:val="000000"/>
          <w:szCs w:val="19"/>
        </w:rPr>
      </w:pPr>
    </w:p>
    <w:p w:rsidR="0083397F" w:rsidRDefault="0083397F" w:rsidP="00187D77">
      <w:pPr>
        <w:pStyle w:val="ab"/>
        <w:jc w:val="both"/>
        <w:rPr>
          <w:color w:val="000000"/>
          <w:szCs w:val="19"/>
        </w:rPr>
      </w:pPr>
    </w:p>
    <w:p w:rsidR="0083397F" w:rsidRDefault="0083397F" w:rsidP="00187D77">
      <w:pPr>
        <w:pStyle w:val="ab"/>
        <w:jc w:val="both"/>
        <w:rPr>
          <w:color w:val="000000"/>
          <w:szCs w:val="19"/>
        </w:rPr>
      </w:pPr>
    </w:p>
    <w:p w:rsidR="00187D77" w:rsidRDefault="00187D77" w:rsidP="00187D77">
      <w:pPr>
        <w:autoSpaceDE w:val="0"/>
        <w:snapToGrid w:val="0"/>
        <w:ind w:firstLine="720"/>
        <w:jc w:val="center"/>
        <w:rPr>
          <w:sz w:val="24"/>
          <w:szCs w:val="28"/>
        </w:rPr>
      </w:pPr>
      <w:r>
        <w:rPr>
          <w:sz w:val="24"/>
          <w:szCs w:val="28"/>
        </w:rPr>
        <w:lastRenderedPageBreak/>
        <w:t xml:space="preserve">                                                                                             ПРИЛОЖЕНИЕ № 2</w:t>
      </w:r>
    </w:p>
    <w:p w:rsidR="00187D77" w:rsidRPr="00751E6B" w:rsidRDefault="00187D77" w:rsidP="00187D77">
      <w:pPr>
        <w:shd w:val="clear" w:color="auto" w:fill="FFFFFF"/>
        <w:ind w:left="4956" w:right="-4"/>
        <w:jc w:val="right"/>
        <w:rPr>
          <w:color w:val="000000"/>
          <w:spacing w:val="-8"/>
          <w:szCs w:val="28"/>
        </w:rPr>
      </w:pPr>
      <w:r w:rsidRPr="00751E6B">
        <w:rPr>
          <w:color w:val="000000"/>
          <w:spacing w:val="-8"/>
          <w:szCs w:val="28"/>
        </w:rPr>
        <w:t>к Административному регламенту</w:t>
      </w:r>
    </w:p>
    <w:p w:rsidR="00187D77" w:rsidRDefault="00187D77" w:rsidP="00187D77">
      <w:pPr>
        <w:pStyle w:val="21"/>
        <w:spacing w:line="240" w:lineRule="auto"/>
        <w:ind w:firstLine="0"/>
        <w:jc w:val="right"/>
        <w:rPr>
          <w:kern w:val="1"/>
          <w:szCs w:val="28"/>
        </w:rPr>
      </w:pPr>
      <w:r>
        <w:rPr>
          <w:kern w:val="1"/>
          <w:szCs w:val="28"/>
        </w:rPr>
        <w:t xml:space="preserve">  </w:t>
      </w:r>
    </w:p>
    <w:p w:rsidR="00187D77" w:rsidRDefault="00187D77" w:rsidP="00187D77">
      <w:pPr>
        <w:ind w:firstLine="720"/>
        <w:jc w:val="right"/>
        <w:rPr>
          <w:sz w:val="24"/>
          <w:szCs w:val="28"/>
        </w:rPr>
      </w:pPr>
    </w:p>
    <w:p w:rsidR="00187D77" w:rsidRPr="00422F37" w:rsidRDefault="00187D77" w:rsidP="00187D77">
      <w:pPr>
        <w:ind w:firstLine="720"/>
        <w:jc w:val="right"/>
        <w:rPr>
          <w:szCs w:val="28"/>
        </w:rPr>
      </w:pPr>
      <w:r w:rsidRPr="00422F37">
        <w:rPr>
          <w:szCs w:val="28"/>
        </w:rPr>
        <w:t xml:space="preserve">Главе </w:t>
      </w:r>
      <w:r w:rsidR="0083397F">
        <w:rPr>
          <w:szCs w:val="28"/>
        </w:rPr>
        <w:t>Казанского</w:t>
      </w:r>
      <w:r w:rsidRPr="00422F37">
        <w:rPr>
          <w:szCs w:val="28"/>
        </w:rPr>
        <w:t xml:space="preserve"> сельского</w:t>
      </w:r>
    </w:p>
    <w:p w:rsidR="00187D77" w:rsidRPr="00422F37" w:rsidRDefault="00187D77" w:rsidP="00187D77">
      <w:pPr>
        <w:ind w:firstLine="720"/>
        <w:jc w:val="right"/>
        <w:rPr>
          <w:szCs w:val="28"/>
        </w:rPr>
      </w:pPr>
      <w:r w:rsidRPr="00422F37">
        <w:rPr>
          <w:szCs w:val="28"/>
        </w:rPr>
        <w:t xml:space="preserve">  поселения Кавказского района</w:t>
      </w:r>
    </w:p>
    <w:p w:rsidR="00187D77" w:rsidRDefault="00187D77" w:rsidP="00187D77">
      <w:pPr>
        <w:ind w:firstLine="720"/>
        <w:jc w:val="right"/>
        <w:rPr>
          <w:sz w:val="24"/>
          <w:szCs w:val="28"/>
        </w:rPr>
      </w:pPr>
      <w:r>
        <w:rPr>
          <w:sz w:val="24"/>
          <w:szCs w:val="28"/>
        </w:rPr>
        <w:t xml:space="preserve">     _______________________________</w:t>
      </w:r>
    </w:p>
    <w:p w:rsidR="00187D77" w:rsidRDefault="00187D77" w:rsidP="00187D77">
      <w:pPr>
        <w:ind w:firstLine="720"/>
        <w:jc w:val="center"/>
        <w:rPr>
          <w:sz w:val="24"/>
          <w:szCs w:val="28"/>
        </w:rPr>
      </w:pPr>
      <w:r>
        <w:rPr>
          <w:sz w:val="24"/>
          <w:szCs w:val="28"/>
        </w:rPr>
        <w:t xml:space="preserve">                                                                         (Ф.И.О.)</w:t>
      </w:r>
    </w:p>
    <w:tbl>
      <w:tblPr>
        <w:tblW w:w="9908" w:type="dxa"/>
        <w:tblInd w:w="-40" w:type="dxa"/>
        <w:tblLayout w:type="fixed"/>
        <w:tblLook w:val="0000"/>
      </w:tblPr>
      <w:tblGrid>
        <w:gridCol w:w="9908"/>
      </w:tblGrid>
      <w:tr w:rsidR="00187D77" w:rsidTr="00501827">
        <w:tc>
          <w:tcPr>
            <w:tcW w:w="9908" w:type="dxa"/>
            <w:tcBorders>
              <w:top w:val="nil"/>
              <w:bottom w:val="nil"/>
            </w:tcBorders>
          </w:tcPr>
          <w:p w:rsidR="00187D77" w:rsidRDefault="00187D77" w:rsidP="00501827">
            <w:pPr>
              <w:snapToGrid w:val="0"/>
              <w:spacing w:line="200" w:lineRule="atLeast"/>
              <w:ind w:firstLine="720"/>
              <w:jc w:val="center"/>
              <w:rPr>
                <w:sz w:val="24"/>
                <w:szCs w:val="28"/>
              </w:rPr>
            </w:pPr>
            <w:r>
              <w:rPr>
                <w:sz w:val="24"/>
                <w:szCs w:val="28"/>
              </w:rPr>
              <w:t xml:space="preserve">                                                                                                                                     </w:t>
            </w:r>
          </w:p>
          <w:p w:rsidR="00187D77" w:rsidRDefault="00187D77" w:rsidP="00501827">
            <w:pPr>
              <w:tabs>
                <w:tab w:val="left" w:pos="5670"/>
              </w:tabs>
              <w:spacing w:line="200" w:lineRule="atLeast"/>
              <w:ind w:firstLine="720"/>
              <w:jc w:val="right"/>
              <w:rPr>
                <w:sz w:val="24"/>
                <w:szCs w:val="28"/>
              </w:rPr>
            </w:pPr>
            <w:r>
              <w:rPr>
                <w:sz w:val="24"/>
                <w:szCs w:val="28"/>
              </w:rPr>
              <w:t xml:space="preserve">  от ___________________________________</w:t>
            </w:r>
          </w:p>
          <w:p w:rsidR="00187D77" w:rsidRDefault="00187D77" w:rsidP="00501827">
            <w:pPr>
              <w:spacing w:line="200" w:lineRule="atLeast"/>
              <w:ind w:firstLine="720"/>
              <w:jc w:val="center"/>
              <w:rPr>
                <w:sz w:val="24"/>
                <w:szCs w:val="28"/>
              </w:rPr>
            </w:pPr>
            <w:r>
              <w:rPr>
                <w:sz w:val="24"/>
                <w:szCs w:val="28"/>
              </w:rPr>
              <w:t xml:space="preserve">                                                                                 (наименование юридического лица,  </w:t>
            </w:r>
          </w:p>
          <w:p w:rsidR="00187D77" w:rsidRDefault="00187D77" w:rsidP="00501827">
            <w:pPr>
              <w:spacing w:line="200" w:lineRule="atLeast"/>
              <w:ind w:firstLine="720"/>
              <w:jc w:val="center"/>
              <w:rPr>
                <w:sz w:val="24"/>
                <w:szCs w:val="28"/>
              </w:rPr>
            </w:pPr>
            <w:r>
              <w:rPr>
                <w:sz w:val="24"/>
                <w:szCs w:val="28"/>
              </w:rPr>
              <w:t xml:space="preserve">                                                                                Ф.И.О. гражданина)</w:t>
            </w:r>
          </w:p>
          <w:p w:rsidR="00187D77" w:rsidRDefault="00187D77" w:rsidP="00501827">
            <w:pPr>
              <w:spacing w:line="200" w:lineRule="atLeast"/>
              <w:ind w:firstLine="720"/>
              <w:jc w:val="right"/>
              <w:rPr>
                <w:sz w:val="24"/>
                <w:szCs w:val="28"/>
              </w:rPr>
            </w:pPr>
            <w:r>
              <w:rPr>
                <w:sz w:val="24"/>
                <w:szCs w:val="28"/>
              </w:rPr>
              <w:t>_____________________________________</w:t>
            </w:r>
          </w:p>
          <w:p w:rsidR="00187D77" w:rsidRDefault="00187D77" w:rsidP="00501827">
            <w:pPr>
              <w:spacing w:line="200" w:lineRule="atLeast"/>
              <w:ind w:firstLine="720"/>
              <w:jc w:val="right"/>
              <w:rPr>
                <w:sz w:val="24"/>
                <w:szCs w:val="28"/>
              </w:rPr>
            </w:pPr>
            <w:r>
              <w:rPr>
                <w:sz w:val="24"/>
                <w:szCs w:val="28"/>
              </w:rPr>
              <w:t>адрес заявителя: _______________________</w:t>
            </w:r>
          </w:p>
          <w:p w:rsidR="00187D77" w:rsidRDefault="00187D77" w:rsidP="00501827">
            <w:pPr>
              <w:spacing w:line="200" w:lineRule="atLeast"/>
              <w:ind w:firstLine="720"/>
              <w:jc w:val="right"/>
              <w:rPr>
                <w:sz w:val="24"/>
                <w:szCs w:val="28"/>
              </w:rPr>
            </w:pPr>
            <w:r>
              <w:rPr>
                <w:sz w:val="24"/>
                <w:szCs w:val="28"/>
              </w:rPr>
              <w:t>_____________________________________</w:t>
            </w:r>
          </w:p>
          <w:p w:rsidR="00187D77" w:rsidRDefault="00187D77" w:rsidP="00501827">
            <w:pPr>
              <w:spacing w:line="200" w:lineRule="atLeast"/>
              <w:ind w:firstLine="720"/>
              <w:jc w:val="right"/>
              <w:rPr>
                <w:sz w:val="24"/>
                <w:szCs w:val="28"/>
              </w:rPr>
            </w:pPr>
            <w:r>
              <w:rPr>
                <w:sz w:val="24"/>
                <w:szCs w:val="28"/>
              </w:rPr>
              <w:t xml:space="preserve">контактный телефон___________________ </w:t>
            </w:r>
          </w:p>
        </w:tc>
      </w:tr>
    </w:tbl>
    <w:p w:rsidR="00187D77" w:rsidRDefault="00187D77" w:rsidP="00187D77">
      <w:pPr>
        <w:spacing w:line="200" w:lineRule="atLeast"/>
        <w:rPr>
          <w:b/>
          <w:bCs/>
          <w:sz w:val="24"/>
          <w:szCs w:val="28"/>
        </w:rPr>
      </w:pPr>
    </w:p>
    <w:p w:rsidR="00187D77" w:rsidRDefault="00187D77" w:rsidP="00187D77">
      <w:pPr>
        <w:spacing w:line="200" w:lineRule="atLeast"/>
        <w:rPr>
          <w:b/>
          <w:bCs/>
          <w:sz w:val="24"/>
          <w:szCs w:val="28"/>
        </w:rPr>
      </w:pPr>
    </w:p>
    <w:p w:rsidR="00187D77" w:rsidRDefault="00187D77" w:rsidP="00187D77">
      <w:pPr>
        <w:spacing w:line="200" w:lineRule="atLeast"/>
        <w:rPr>
          <w:b/>
          <w:bCs/>
          <w:sz w:val="24"/>
          <w:szCs w:val="28"/>
        </w:rPr>
      </w:pPr>
    </w:p>
    <w:p w:rsidR="00187D77" w:rsidRDefault="00187D77" w:rsidP="00187D77">
      <w:pPr>
        <w:spacing w:line="200" w:lineRule="atLeast"/>
        <w:rPr>
          <w:b/>
          <w:bCs/>
          <w:sz w:val="24"/>
          <w:szCs w:val="28"/>
        </w:rPr>
      </w:pPr>
    </w:p>
    <w:p w:rsidR="00187D77" w:rsidRDefault="00187D77" w:rsidP="00187D77">
      <w:pPr>
        <w:spacing w:line="200" w:lineRule="atLeast"/>
        <w:ind w:firstLine="720"/>
        <w:jc w:val="center"/>
        <w:rPr>
          <w:b/>
          <w:bCs/>
          <w:sz w:val="24"/>
          <w:szCs w:val="28"/>
        </w:rPr>
      </w:pPr>
      <w:r>
        <w:rPr>
          <w:b/>
          <w:bCs/>
          <w:sz w:val="24"/>
          <w:szCs w:val="28"/>
        </w:rPr>
        <w:t>ЗАЯВЛЕНИЕ</w:t>
      </w:r>
    </w:p>
    <w:p w:rsidR="00187D77" w:rsidRDefault="00187D77" w:rsidP="00187D77">
      <w:pPr>
        <w:spacing w:line="200" w:lineRule="atLeast"/>
        <w:ind w:firstLine="720"/>
        <w:jc w:val="center"/>
        <w:rPr>
          <w:b/>
          <w:bCs/>
          <w:sz w:val="24"/>
          <w:szCs w:val="28"/>
        </w:rPr>
      </w:pPr>
    </w:p>
    <w:p w:rsidR="00187D77" w:rsidRDefault="00187D77" w:rsidP="00187D77">
      <w:pPr>
        <w:pStyle w:val="1"/>
        <w:tabs>
          <w:tab w:val="clear" w:pos="360"/>
        </w:tabs>
        <w:spacing w:before="0" w:after="0" w:line="200" w:lineRule="atLeast"/>
      </w:pPr>
      <w:r>
        <w:rPr>
          <w:szCs w:val="28"/>
          <w:lang w:eastAsia="ru-RU"/>
        </w:rPr>
        <w:tab/>
        <w:t>Прошу Вас выдать справку в отношении умершего_________________________________________________</w:t>
      </w:r>
      <w:r>
        <w:t xml:space="preserve"> о месте его жительства на </w:t>
      </w:r>
    </w:p>
    <w:p w:rsidR="00187D77" w:rsidRDefault="00187D77" w:rsidP="00187D77">
      <w:pPr>
        <w:pStyle w:val="1"/>
        <w:tabs>
          <w:tab w:val="clear" w:pos="360"/>
        </w:tabs>
        <w:spacing w:before="0" w:after="0" w:line="200" w:lineRule="atLeast"/>
      </w:pPr>
      <w:r>
        <w:t xml:space="preserve">                                                         </w:t>
      </w:r>
      <w:r>
        <w:rPr>
          <w:szCs w:val="28"/>
        </w:rPr>
        <w:t>ф.и.о.</w:t>
      </w:r>
    </w:p>
    <w:p w:rsidR="00187D77" w:rsidRDefault="00187D77" w:rsidP="00187D77">
      <w:pPr>
        <w:pStyle w:val="1"/>
        <w:tabs>
          <w:tab w:val="clear" w:pos="360"/>
        </w:tabs>
        <w:spacing w:before="0" w:after="0" w:line="200" w:lineRule="atLeast"/>
      </w:pPr>
      <w:r>
        <w:t>день смерти.</w:t>
      </w:r>
    </w:p>
    <w:p w:rsidR="00187D77" w:rsidRDefault="00187D77" w:rsidP="00187D77">
      <w:pPr>
        <w:spacing w:line="200" w:lineRule="atLeast"/>
        <w:rPr>
          <w:sz w:val="24"/>
          <w:szCs w:val="28"/>
        </w:rPr>
      </w:pPr>
    </w:p>
    <w:p w:rsidR="00187D77" w:rsidRDefault="00187D77" w:rsidP="00187D77">
      <w:pPr>
        <w:spacing w:line="200" w:lineRule="atLeast"/>
        <w:rPr>
          <w:sz w:val="24"/>
          <w:szCs w:val="28"/>
        </w:rPr>
      </w:pPr>
    </w:p>
    <w:p w:rsidR="00187D77" w:rsidRDefault="00187D77" w:rsidP="00187D77">
      <w:pPr>
        <w:spacing w:line="200" w:lineRule="atLeast"/>
        <w:rPr>
          <w:sz w:val="24"/>
          <w:szCs w:val="28"/>
        </w:rPr>
      </w:pPr>
    </w:p>
    <w:p w:rsidR="00187D77" w:rsidRDefault="00187D77" w:rsidP="00187D77">
      <w:pPr>
        <w:spacing w:line="200" w:lineRule="atLeast"/>
        <w:rPr>
          <w:sz w:val="24"/>
          <w:szCs w:val="28"/>
        </w:rPr>
      </w:pPr>
      <w:r>
        <w:rPr>
          <w:sz w:val="24"/>
          <w:szCs w:val="28"/>
        </w:rPr>
        <w:t>Наименование юридического лица</w:t>
      </w:r>
      <w:r>
        <w:rPr>
          <w:sz w:val="24"/>
          <w:szCs w:val="28"/>
        </w:rPr>
        <w:tab/>
      </w:r>
      <w:r>
        <w:rPr>
          <w:sz w:val="24"/>
          <w:szCs w:val="28"/>
        </w:rPr>
        <w:tab/>
      </w:r>
      <w:r>
        <w:rPr>
          <w:sz w:val="24"/>
          <w:szCs w:val="28"/>
        </w:rPr>
        <w:tab/>
      </w:r>
      <w:r>
        <w:rPr>
          <w:sz w:val="24"/>
          <w:szCs w:val="28"/>
        </w:rPr>
        <w:tab/>
        <w:t>__________________________</w:t>
      </w:r>
      <w:r>
        <w:rPr>
          <w:sz w:val="24"/>
          <w:szCs w:val="28"/>
        </w:rPr>
        <w:tab/>
      </w:r>
      <w:r>
        <w:rPr>
          <w:sz w:val="24"/>
          <w:szCs w:val="28"/>
        </w:rPr>
        <w:tab/>
      </w:r>
      <w:r>
        <w:rPr>
          <w:sz w:val="24"/>
          <w:szCs w:val="28"/>
        </w:rPr>
        <w:tab/>
        <w:t xml:space="preserve">         </w:t>
      </w:r>
    </w:p>
    <w:p w:rsidR="00187D77" w:rsidRDefault="00187D77" w:rsidP="00187D77">
      <w:pPr>
        <w:spacing w:line="200" w:lineRule="atLeast"/>
        <w:rPr>
          <w:sz w:val="24"/>
          <w:szCs w:val="28"/>
        </w:rPr>
      </w:pPr>
      <w:r>
        <w:rPr>
          <w:sz w:val="24"/>
          <w:szCs w:val="28"/>
        </w:rPr>
        <w:t xml:space="preserve"> (Ф.И.О. руководителя)</w:t>
      </w:r>
    </w:p>
    <w:p w:rsidR="00187D77" w:rsidRDefault="00187D77" w:rsidP="00187D77">
      <w:pPr>
        <w:spacing w:line="200" w:lineRule="atLeast"/>
        <w:rPr>
          <w:sz w:val="24"/>
          <w:szCs w:val="28"/>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______________________________</w:t>
      </w:r>
    </w:p>
    <w:p w:rsidR="00187D77" w:rsidRDefault="00187D77" w:rsidP="00187D77">
      <w:pPr>
        <w:spacing w:line="200" w:lineRule="atLeast"/>
        <w:ind w:firstLine="720"/>
        <w:rPr>
          <w:sz w:val="24"/>
          <w:szCs w:val="28"/>
        </w:rPr>
      </w:pPr>
      <w:r>
        <w:rPr>
          <w:sz w:val="24"/>
          <w:szCs w:val="28"/>
        </w:rPr>
        <w:tab/>
        <w:t xml:space="preserve">             (дата)</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p>
    <w:p w:rsidR="00187D77" w:rsidRDefault="00187D77" w:rsidP="00187D77">
      <w:pPr>
        <w:spacing w:line="200" w:lineRule="atLeast"/>
        <w:ind w:firstLine="720"/>
        <w:rPr>
          <w:sz w:val="24"/>
          <w:szCs w:val="28"/>
        </w:rPr>
      </w:pPr>
      <w:r>
        <w:rPr>
          <w:sz w:val="24"/>
          <w:szCs w:val="28"/>
        </w:rPr>
        <w:t>______________________________</w:t>
      </w:r>
    </w:p>
    <w:p w:rsidR="00187D77" w:rsidRDefault="00187D77" w:rsidP="00187D77">
      <w:pPr>
        <w:spacing w:line="200" w:lineRule="atLeast"/>
        <w:ind w:firstLine="720"/>
        <w:rPr>
          <w:sz w:val="24"/>
          <w:szCs w:val="28"/>
        </w:rPr>
      </w:pPr>
      <w:r>
        <w:rPr>
          <w:sz w:val="24"/>
          <w:szCs w:val="28"/>
        </w:rPr>
        <w:t xml:space="preserve">            (Ф.И.О. гражданина)</w:t>
      </w:r>
    </w:p>
    <w:p w:rsidR="00187D77" w:rsidRDefault="00187D77" w:rsidP="00187D77">
      <w:pPr>
        <w:spacing w:line="200" w:lineRule="atLeast"/>
        <w:ind w:firstLine="720"/>
        <w:rPr>
          <w:sz w:val="24"/>
          <w:szCs w:val="28"/>
        </w:rPr>
      </w:pPr>
      <w:r>
        <w:rPr>
          <w:sz w:val="24"/>
          <w:szCs w:val="28"/>
        </w:rPr>
        <w:t>______________________________</w:t>
      </w:r>
    </w:p>
    <w:p w:rsidR="00187D77" w:rsidRDefault="00187D77" w:rsidP="00187D77">
      <w:pPr>
        <w:spacing w:line="200" w:lineRule="atLeast"/>
        <w:ind w:firstLine="720"/>
        <w:rPr>
          <w:sz w:val="24"/>
          <w:szCs w:val="28"/>
        </w:rPr>
      </w:pPr>
      <w:r>
        <w:rPr>
          <w:sz w:val="24"/>
          <w:szCs w:val="28"/>
        </w:rPr>
        <w:tab/>
        <w:t xml:space="preserve">             (дата)</w:t>
      </w:r>
    </w:p>
    <w:p w:rsidR="00187D77" w:rsidRPr="00751E6B" w:rsidRDefault="00187D77" w:rsidP="00187D77">
      <w:pPr>
        <w:shd w:val="clear" w:color="auto" w:fill="FFFFFF"/>
        <w:ind w:left="4956" w:right="-4"/>
        <w:jc w:val="right"/>
        <w:rPr>
          <w:color w:val="000000"/>
          <w:spacing w:val="-14"/>
          <w:szCs w:val="28"/>
        </w:rPr>
      </w:pPr>
      <w:r>
        <w:rPr>
          <w:sz w:val="24"/>
        </w:rPr>
        <w:br w:type="page"/>
      </w:r>
      <w:r w:rsidRPr="00751E6B">
        <w:rPr>
          <w:color w:val="000000"/>
          <w:spacing w:val="-14"/>
          <w:szCs w:val="28"/>
        </w:rPr>
        <w:lastRenderedPageBreak/>
        <w:t xml:space="preserve">ПРИЛОЖЕНИЕ № </w:t>
      </w:r>
      <w:r>
        <w:rPr>
          <w:color w:val="000000"/>
          <w:spacing w:val="-14"/>
          <w:szCs w:val="28"/>
        </w:rPr>
        <w:t>3</w:t>
      </w:r>
    </w:p>
    <w:p w:rsidR="00187D77" w:rsidRPr="00751E6B" w:rsidRDefault="00187D77" w:rsidP="00187D77">
      <w:pPr>
        <w:shd w:val="clear" w:color="auto" w:fill="FFFFFF"/>
        <w:ind w:left="4956" w:right="-4"/>
        <w:jc w:val="right"/>
        <w:rPr>
          <w:color w:val="000000"/>
          <w:spacing w:val="-8"/>
          <w:szCs w:val="28"/>
        </w:rPr>
      </w:pPr>
      <w:r w:rsidRPr="00751E6B">
        <w:rPr>
          <w:color w:val="000000"/>
          <w:spacing w:val="-8"/>
          <w:szCs w:val="28"/>
        </w:rPr>
        <w:t>к Административному регламенту</w:t>
      </w:r>
    </w:p>
    <w:p w:rsidR="00187D77" w:rsidRPr="00751E6B" w:rsidRDefault="00187D77" w:rsidP="00187D77">
      <w:pPr>
        <w:shd w:val="clear" w:color="auto" w:fill="FFFFFF"/>
        <w:tabs>
          <w:tab w:val="left" w:pos="1483"/>
        </w:tabs>
        <w:ind w:right="-4"/>
        <w:rPr>
          <w:color w:val="000000"/>
          <w:spacing w:val="-4"/>
          <w:szCs w:val="28"/>
        </w:rPr>
      </w:pPr>
    </w:p>
    <w:p w:rsidR="00187D77" w:rsidRPr="00751E6B" w:rsidRDefault="00187D77" w:rsidP="00187D77">
      <w:pPr>
        <w:shd w:val="clear" w:color="auto" w:fill="FFFFFF"/>
        <w:tabs>
          <w:tab w:val="left" w:pos="1483"/>
        </w:tabs>
        <w:ind w:right="-4"/>
        <w:rPr>
          <w:color w:val="000000"/>
          <w:spacing w:val="-4"/>
          <w:szCs w:val="28"/>
        </w:rPr>
      </w:pPr>
    </w:p>
    <w:p w:rsidR="00187D77" w:rsidRPr="00751E6B" w:rsidRDefault="00187D77" w:rsidP="00187D77">
      <w:pPr>
        <w:shd w:val="clear" w:color="auto" w:fill="FFFFFF"/>
        <w:ind w:right="-4"/>
        <w:jc w:val="center"/>
        <w:rPr>
          <w:color w:val="000000"/>
          <w:spacing w:val="-4"/>
          <w:szCs w:val="28"/>
        </w:rPr>
      </w:pPr>
      <w:r w:rsidRPr="00751E6B">
        <w:rPr>
          <w:color w:val="000000"/>
          <w:spacing w:val="-4"/>
          <w:szCs w:val="28"/>
        </w:rPr>
        <w:t>БЛОК-СХЕМА</w:t>
      </w:r>
    </w:p>
    <w:p w:rsidR="00187D77" w:rsidRDefault="00187D77" w:rsidP="00187D77">
      <w:pPr>
        <w:shd w:val="clear" w:color="auto" w:fill="FFFFFF"/>
        <w:ind w:right="-4"/>
        <w:rPr>
          <w:color w:val="000000"/>
          <w:spacing w:val="-4"/>
          <w:szCs w:val="28"/>
        </w:rPr>
      </w:pPr>
      <w:r>
        <w:rPr>
          <w:color w:val="000000"/>
          <w:spacing w:val="-4"/>
          <w:szCs w:val="28"/>
        </w:rPr>
        <w:t xml:space="preserve">                              выдачи справки с места жительства умершего</w:t>
      </w:r>
    </w:p>
    <w:p w:rsidR="00187D77" w:rsidRPr="00751E6B" w:rsidRDefault="00187D77" w:rsidP="00187D77">
      <w:pPr>
        <w:shd w:val="clear" w:color="auto" w:fill="FFFFFF"/>
        <w:ind w:right="-4"/>
        <w:rPr>
          <w:color w:val="000000"/>
          <w:spacing w:val="-4"/>
          <w:szCs w:val="28"/>
        </w:rPr>
      </w:pPr>
    </w:p>
    <w:p w:rsidR="00187D77" w:rsidRPr="001D0595" w:rsidRDefault="00BC3368" w:rsidP="00187D77">
      <w:pPr>
        <w:shd w:val="clear" w:color="auto" w:fill="FFFFFF"/>
        <w:rPr>
          <w:color w:val="000000"/>
          <w:spacing w:val="-4"/>
          <w:sz w:val="24"/>
        </w:rPr>
      </w:pPr>
      <w:r w:rsidRPr="00BC3368">
        <w:pict>
          <v:shapetype id="_x0000_t202" coordsize="21600,21600" o:spt="202" path="m,l,21600r21600,l21600,xe">
            <v:stroke joinstyle="miter"/>
            <v:path gradientshapeok="t" o:connecttype="rect"/>
          </v:shapetype>
          <v:shape id="_x0000_s1026" type="#_x0000_t202" style="position:absolute;margin-left:134.5pt;margin-top:5.7pt;width:189.95pt;height:27.95pt;z-index:251660288;mso-wrap-distance-left:9.05pt;mso-wrap-distance-right:9.05pt" strokeweight=".5pt">
            <v:fill color2="black"/>
            <v:textbox inset="7.45pt,3.85pt,7.45pt,3.85pt">
              <w:txbxContent>
                <w:p w:rsidR="00187D77" w:rsidRPr="001D0595" w:rsidRDefault="00187D77" w:rsidP="00187D77">
                  <w:pPr>
                    <w:jc w:val="center"/>
                    <w:rPr>
                      <w:sz w:val="24"/>
                    </w:rPr>
                  </w:pPr>
                  <w:r w:rsidRPr="001D0595">
                    <w:rPr>
                      <w:sz w:val="24"/>
                    </w:rPr>
                    <w:t>Гражданин</w:t>
                  </w:r>
                </w:p>
              </w:txbxContent>
            </v:textbox>
          </v:shape>
        </w:pict>
      </w: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tabs>
          <w:tab w:val="left" w:pos="1483"/>
        </w:tabs>
        <w:rPr>
          <w:color w:val="000000"/>
          <w:spacing w:val="-4"/>
          <w:sz w:val="24"/>
        </w:rPr>
      </w:pPr>
      <w:r w:rsidRPr="00BC3368">
        <w:rPr>
          <w:sz w:val="24"/>
        </w:rPr>
        <w:pict>
          <v:line id="_x0000_s1037" style="position:absolute;z-index:251671552" from="225pt,1pt" to="225pt,28pt" strokeweight=".26mm">
            <v:stroke joinstyle="miter"/>
          </v:line>
        </w:pict>
      </w:r>
    </w:p>
    <w:p w:rsidR="00187D77" w:rsidRPr="001D0595" w:rsidRDefault="00BC3368" w:rsidP="00187D77">
      <w:pPr>
        <w:shd w:val="clear" w:color="auto" w:fill="FFFFFF"/>
        <w:tabs>
          <w:tab w:val="left" w:pos="1483"/>
        </w:tabs>
        <w:rPr>
          <w:color w:val="000000"/>
          <w:spacing w:val="-4"/>
          <w:sz w:val="24"/>
        </w:rPr>
      </w:pPr>
      <w:r w:rsidRPr="00BC3368">
        <w:rPr>
          <w:sz w:val="24"/>
        </w:rPr>
        <w:pict>
          <v:shape id="_x0000_s1027" type="#_x0000_t202" style="position:absolute;margin-left:134.5pt;margin-top:11.4pt;width:189.95pt;height:27.95pt;z-index:251661312;mso-wrap-distance-left:9.05pt;mso-wrap-distance-right:9.05pt" strokeweight=".5pt">
            <v:fill color2="black"/>
            <v:textbox inset="7.45pt,3.85pt,7.45pt,3.85pt">
              <w:txbxContent>
                <w:p w:rsidR="00187D77" w:rsidRPr="001D0595" w:rsidRDefault="00187D77" w:rsidP="00187D77">
                  <w:pPr>
                    <w:jc w:val="center"/>
                    <w:rPr>
                      <w:sz w:val="24"/>
                    </w:rPr>
                  </w:pPr>
                  <w:r w:rsidRPr="001D0595">
                    <w:rPr>
                      <w:sz w:val="24"/>
                    </w:rPr>
                    <w:t>Наличие  заявления</w:t>
                  </w:r>
                </w:p>
              </w:txbxContent>
            </v:textbox>
          </v:shape>
        </w:pict>
      </w:r>
    </w:p>
    <w:p w:rsidR="00187D77" w:rsidRPr="001D0595" w:rsidRDefault="00187D77" w:rsidP="00187D77">
      <w:pPr>
        <w:shd w:val="clear" w:color="auto" w:fill="FFFFFF"/>
        <w:tabs>
          <w:tab w:val="left" w:pos="1483"/>
        </w:tabs>
        <w:rPr>
          <w:color w:val="000000"/>
          <w:spacing w:val="-4"/>
          <w:sz w:val="24"/>
        </w:rPr>
      </w:pPr>
    </w:p>
    <w:p w:rsidR="00187D77" w:rsidRPr="001D0595" w:rsidRDefault="00BC3368" w:rsidP="00187D77">
      <w:pPr>
        <w:shd w:val="clear" w:color="auto" w:fill="FFFFFF"/>
        <w:tabs>
          <w:tab w:val="left" w:pos="1483"/>
        </w:tabs>
        <w:rPr>
          <w:color w:val="000000"/>
          <w:spacing w:val="-4"/>
          <w:sz w:val="24"/>
        </w:rPr>
      </w:pPr>
      <w:r>
        <w:rPr>
          <w:noProof/>
          <w:color w:val="000000"/>
          <w:spacing w:val="-4"/>
          <w:sz w:val="24"/>
        </w:rPr>
        <w:pict>
          <v:shapetype id="_x0000_t32" coordsize="21600,21600" o:spt="32" o:oned="t" path="m,l21600,21600e" filled="f">
            <v:path arrowok="t" fillok="f" o:connecttype="none"/>
            <o:lock v:ext="edit" shapetype="t"/>
          </v:shapetype>
          <v:shape id="_x0000_s1053" type="#_x0000_t32" style="position:absolute;margin-left:232.95pt;margin-top:11.75pt;width:48.75pt;height:17.8pt;z-index:251687936" o:connectortype="straight"/>
        </w:pict>
      </w:r>
      <w:r>
        <w:rPr>
          <w:noProof/>
          <w:color w:val="000000"/>
          <w:spacing w:val="-4"/>
          <w:sz w:val="24"/>
        </w:rPr>
        <w:pict>
          <v:shape id="_x0000_s1046" type="#_x0000_t32" style="position:absolute;margin-left:64.55pt;margin-top:7.15pt;width:86.95pt;height:26.05pt;flip:x;z-index:251680768" o:connectortype="straight"/>
        </w:pict>
      </w:r>
      <w:r>
        <w:rPr>
          <w:noProof/>
          <w:color w:val="000000"/>
          <w:spacing w:val="-4"/>
          <w:sz w:val="24"/>
        </w:rPr>
        <w:pict>
          <v:shape id="_x0000_s1045" type="#_x0000_t32" style="position:absolute;margin-left:151.5pt;margin-top:7.15pt;width:54.25pt;height:26.05pt;flip:x;z-index:251679744" o:connectortype="straight"/>
        </w:pict>
      </w:r>
      <w:r>
        <w:rPr>
          <w:noProof/>
          <w:color w:val="000000"/>
          <w:spacing w:val="-4"/>
          <w:sz w:val="24"/>
        </w:rPr>
        <w:pict>
          <v:shape id="_x0000_s1044" type="#_x0000_t32" style="position:absolute;margin-left:310.3pt;margin-top:6.2pt;width:35.55pt;height:27pt;z-index:251678720" o:connectortype="straight"/>
        </w:pict>
      </w:r>
    </w:p>
    <w:p w:rsidR="00187D77" w:rsidRPr="001D0595" w:rsidRDefault="00187D77" w:rsidP="00187D77">
      <w:pPr>
        <w:shd w:val="clear" w:color="auto" w:fill="FFFFFF"/>
        <w:tabs>
          <w:tab w:val="left" w:pos="1483"/>
        </w:tabs>
        <w:rPr>
          <w:color w:val="000000"/>
          <w:spacing w:val="-4"/>
          <w:sz w:val="24"/>
        </w:rPr>
      </w:pPr>
    </w:p>
    <w:p w:rsidR="00187D77" w:rsidRPr="001D0595" w:rsidRDefault="00BC3368" w:rsidP="00187D77">
      <w:pPr>
        <w:shd w:val="clear" w:color="auto" w:fill="FFFFFF"/>
        <w:tabs>
          <w:tab w:val="left" w:pos="1483"/>
        </w:tabs>
        <w:rPr>
          <w:color w:val="000000"/>
          <w:spacing w:val="-4"/>
          <w:sz w:val="24"/>
        </w:rPr>
      </w:pPr>
      <w:r w:rsidRPr="00BC3368">
        <w:rPr>
          <w:sz w:val="24"/>
        </w:rPr>
        <w:pict>
          <v:shape id="_x0000_s1028" type="#_x0000_t202" style="position:absolute;margin-left:-.5pt;margin-top:1.95pt;width:95.9pt;height:36.95pt;z-index:251662336;mso-wrap-distance-left:9.05pt;mso-wrap-distance-right:9.05pt" strokeweight=".5pt">
            <v:fill color2="black"/>
            <v:textbox style="mso-next-textbox:#_x0000_s1028" inset="7.45pt,3.85pt,7.45pt,3.85pt">
              <w:txbxContent>
                <w:p w:rsidR="00187D77" w:rsidRPr="001D0595" w:rsidRDefault="00187D77" w:rsidP="00187D77">
                  <w:pPr>
                    <w:jc w:val="center"/>
                    <w:rPr>
                      <w:sz w:val="24"/>
                    </w:rPr>
                  </w:pPr>
                  <w:r w:rsidRPr="001D0595">
                    <w:rPr>
                      <w:sz w:val="24"/>
                    </w:rPr>
                    <w:t>Почтой</w:t>
                  </w:r>
                </w:p>
              </w:txbxContent>
            </v:textbox>
          </v:shape>
        </w:pict>
      </w:r>
      <w:r w:rsidRPr="00BC3368">
        <w:rPr>
          <w:sz w:val="24"/>
        </w:rPr>
        <w:pict>
          <v:shape id="_x0000_s1029" type="#_x0000_t202" style="position:absolute;margin-left:109.45pt;margin-top:1pt;width:89.1pt;height:36.95pt;z-index:251663360;mso-wrap-distance-left:9.05pt;mso-wrap-distance-right:9.05pt" strokeweight=".5pt">
            <v:fill color2="black"/>
            <v:textbox inset="7.45pt,3.85pt,7.45pt,3.85pt">
              <w:txbxContent>
                <w:p w:rsidR="00187D77" w:rsidRPr="001D0595" w:rsidRDefault="00187D77" w:rsidP="00187D77">
                  <w:pPr>
                    <w:jc w:val="center"/>
                    <w:rPr>
                      <w:sz w:val="24"/>
                    </w:rPr>
                  </w:pPr>
                  <w:r w:rsidRPr="001D0595">
                    <w:rPr>
                      <w:sz w:val="24"/>
                    </w:rPr>
                    <w:t>Лично</w:t>
                  </w:r>
                </w:p>
              </w:txbxContent>
            </v:textbox>
          </v:shape>
        </w:pict>
      </w:r>
      <w:r w:rsidRPr="00BC3368">
        <w:rPr>
          <w:sz w:val="24"/>
        </w:rPr>
        <w:pict>
          <v:shape id="_x0000_s1030" type="#_x0000_t202" style="position:absolute;margin-left:216.05pt;margin-top:1.5pt;width:101.9pt;height:36.95pt;z-index:251664384;mso-wrap-distance-left:9.05pt;mso-wrap-distance-right:9.05pt" strokeweight=".5pt">
            <v:fill color2="black"/>
            <v:textbox inset="7.45pt,3.85pt,7.45pt,3.85pt">
              <w:txbxContent>
                <w:p w:rsidR="00187D77" w:rsidRDefault="00187D77" w:rsidP="00187D77">
                  <w:pPr>
                    <w:jc w:val="center"/>
                    <w:rPr>
                      <w:sz w:val="24"/>
                    </w:rPr>
                  </w:pPr>
                  <w:r>
                    <w:rPr>
                      <w:sz w:val="24"/>
                    </w:rPr>
                    <w:t>Электронной почтой</w:t>
                  </w:r>
                </w:p>
              </w:txbxContent>
            </v:textbox>
          </v:shape>
        </w:pict>
      </w:r>
      <w:r w:rsidRPr="00BC3368">
        <w:rPr>
          <w:sz w:val="24"/>
        </w:rPr>
        <w:pict>
          <v:shape id="_x0000_s1031" type="#_x0000_t202" style="position:absolute;margin-left:332.95pt;margin-top:1pt;width:119.65pt;height:36.95pt;z-index:251665408;mso-wrap-distance-left:9.05pt;mso-wrap-distance-right:9.05pt" strokeweight=".5pt">
            <v:fill color2="black"/>
            <v:textbox inset="7.45pt,3.85pt,7.45pt,3.85pt">
              <w:txbxContent>
                <w:p w:rsidR="00187D77" w:rsidRPr="001D0595" w:rsidRDefault="00187D77" w:rsidP="00187D77">
                  <w:pPr>
                    <w:jc w:val="center"/>
                    <w:rPr>
                      <w:sz w:val="24"/>
                    </w:rPr>
                  </w:pPr>
                  <w:r w:rsidRPr="001D0595">
                    <w:rPr>
                      <w:sz w:val="24"/>
                    </w:rPr>
                    <w:t>Факсимильной связью</w:t>
                  </w:r>
                </w:p>
              </w:txbxContent>
            </v:textbox>
          </v:shape>
        </w:pict>
      </w:r>
    </w:p>
    <w:p w:rsidR="00187D77" w:rsidRPr="001D0595" w:rsidRDefault="00187D77" w:rsidP="00187D77">
      <w:pPr>
        <w:shd w:val="clear" w:color="auto" w:fill="FFFFFF"/>
        <w:tabs>
          <w:tab w:val="left" w:pos="1483"/>
        </w:tabs>
        <w:rPr>
          <w:color w:val="000000"/>
          <w:spacing w:val="-4"/>
          <w:sz w:val="24"/>
        </w:rPr>
      </w:pPr>
    </w:p>
    <w:p w:rsidR="00187D77" w:rsidRPr="001D0595" w:rsidRDefault="00BC3368" w:rsidP="00187D77">
      <w:pPr>
        <w:shd w:val="clear" w:color="auto" w:fill="FFFFFF"/>
        <w:tabs>
          <w:tab w:val="left" w:pos="1483"/>
        </w:tabs>
        <w:rPr>
          <w:color w:val="000000"/>
          <w:spacing w:val="-4"/>
          <w:sz w:val="24"/>
        </w:rPr>
      </w:pPr>
      <w:r w:rsidRPr="00BC3368">
        <w:rPr>
          <w:noProof/>
          <w:sz w:val="24"/>
        </w:rPr>
        <w:pict>
          <v:shape id="_x0000_s1050" type="#_x0000_t32" style="position:absolute;margin-left:46.75pt;margin-top:6.25pt;width:73.7pt;height:25.6pt;z-index:251684864" o:connectortype="straight"/>
        </w:pict>
      </w:r>
      <w:r w:rsidRPr="00BC3368">
        <w:rPr>
          <w:noProof/>
          <w:sz w:val="24"/>
        </w:rPr>
        <w:pict>
          <v:shape id="_x0000_s1049" type="#_x0000_t32" style="position:absolute;margin-left:291.8pt;margin-top:6.25pt;width:92.55pt;height:25.6pt;flip:x;z-index:251683840" o:connectortype="straight"/>
        </w:pict>
      </w:r>
      <w:r w:rsidRPr="00BC3368">
        <w:rPr>
          <w:noProof/>
          <w:sz w:val="24"/>
        </w:rPr>
        <w:pict>
          <v:shape id="_x0000_s1048" type="#_x0000_t32" style="position:absolute;margin-left:160.8pt;margin-top:5.75pt;width:0;height:26.1pt;z-index:251682816" o:connectortype="straight"/>
        </w:pict>
      </w:r>
      <w:r w:rsidRPr="00BC3368">
        <w:rPr>
          <w:noProof/>
          <w:sz w:val="24"/>
        </w:rPr>
        <w:pict>
          <v:shape id="_x0000_s1047" type="#_x0000_t32" style="position:absolute;margin-left:244.85pt;margin-top:5.75pt;width:.05pt;height:26.1pt;z-index:251681792" o:connectortype="straight"/>
        </w:pict>
      </w:r>
    </w:p>
    <w:p w:rsidR="00187D77" w:rsidRPr="001D0595" w:rsidRDefault="00BC3368" w:rsidP="00187D77">
      <w:pPr>
        <w:shd w:val="clear" w:color="auto" w:fill="FFFFFF"/>
        <w:tabs>
          <w:tab w:val="left" w:pos="1483"/>
        </w:tabs>
        <w:rPr>
          <w:color w:val="000000"/>
          <w:spacing w:val="-4"/>
          <w:sz w:val="24"/>
        </w:rPr>
      </w:pPr>
      <w:r w:rsidRPr="00BC3368">
        <w:rPr>
          <w:sz w:val="24"/>
        </w:rPr>
        <w:pict>
          <v:shape id="_x0000_s1032" type="#_x0000_t202" style="position:absolute;margin-left:59.4pt;margin-top:15.75pt;width:324.95pt;height:36.95pt;z-index:251666432;mso-wrap-distance-left:9.05pt;mso-wrap-distance-right:9.05pt" strokeweight=".5pt">
            <v:fill color2="black"/>
            <v:textbox inset="7.45pt,3.85pt,7.45pt,3.85pt">
              <w:txbxContent>
                <w:p w:rsidR="00187D77" w:rsidRPr="001D0595" w:rsidRDefault="00187D77" w:rsidP="00187D77">
                  <w:pPr>
                    <w:jc w:val="center"/>
                    <w:rPr>
                      <w:sz w:val="24"/>
                    </w:rPr>
                  </w:pPr>
                  <w:r w:rsidRPr="001D0595">
                    <w:rPr>
                      <w:sz w:val="24"/>
                    </w:rPr>
                    <w:t xml:space="preserve">Прием, </w:t>
                  </w:r>
                </w:p>
                <w:p w:rsidR="00187D77" w:rsidRPr="001D0595" w:rsidRDefault="00187D77" w:rsidP="00187D77">
                  <w:pPr>
                    <w:jc w:val="center"/>
                    <w:rPr>
                      <w:sz w:val="24"/>
                    </w:rPr>
                  </w:pPr>
                  <w:r w:rsidRPr="001D0595">
                    <w:rPr>
                      <w:sz w:val="24"/>
                    </w:rPr>
                    <w:t>обработка</w:t>
                  </w:r>
                </w:p>
              </w:txbxContent>
            </v:textbox>
          </v:shape>
        </w:pict>
      </w:r>
    </w:p>
    <w:p w:rsidR="00187D77" w:rsidRPr="001D0595" w:rsidRDefault="00187D77" w:rsidP="00187D77">
      <w:pPr>
        <w:shd w:val="clear" w:color="auto" w:fill="FFFFFF"/>
        <w:tabs>
          <w:tab w:val="left" w:pos="1483"/>
        </w:tabs>
        <w:rPr>
          <w:color w:val="000000"/>
          <w:spacing w:val="-4"/>
          <w:sz w:val="24"/>
        </w:rPr>
      </w:pPr>
    </w:p>
    <w:p w:rsidR="00187D77" w:rsidRPr="001D0595" w:rsidRDefault="00187D77" w:rsidP="00187D77">
      <w:pPr>
        <w:shd w:val="clear" w:color="auto" w:fill="FFFFFF"/>
        <w:tabs>
          <w:tab w:val="left" w:pos="1483"/>
        </w:tabs>
        <w:rPr>
          <w:color w:val="000000"/>
          <w:spacing w:val="-4"/>
          <w:sz w:val="24"/>
        </w:rPr>
      </w:pPr>
    </w:p>
    <w:p w:rsidR="00187D77" w:rsidRPr="001D0595" w:rsidRDefault="00BC3368" w:rsidP="00187D77">
      <w:pPr>
        <w:shd w:val="clear" w:color="auto" w:fill="FFFFFF"/>
        <w:tabs>
          <w:tab w:val="left" w:pos="1483"/>
        </w:tabs>
        <w:rPr>
          <w:color w:val="000000"/>
          <w:spacing w:val="-4"/>
          <w:sz w:val="24"/>
        </w:rPr>
      </w:pPr>
      <w:r w:rsidRPr="00BC3368">
        <w:rPr>
          <w:sz w:val="24"/>
        </w:rPr>
        <w:pict>
          <v:line id="_x0000_s1038" style="position:absolute;z-index:251672576" from="210.45pt,4.45pt" to="210.45pt,22.45pt" strokeweight=".26mm">
            <v:stroke joinstyle="miter"/>
          </v:line>
        </w:pict>
      </w:r>
    </w:p>
    <w:p w:rsidR="00187D77" w:rsidRPr="001D0595" w:rsidRDefault="00BC3368" w:rsidP="00187D77">
      <w:pPr>
        <w:shd w:val="clear" w:color="auto" w:fill="FFFFFF"/>
        <w:rPr>
          <w:color w:val="000000"/>
          <w:spacing w:val="-4"/>
          <w:sz w:val="24"/>
        </w:rPr>
      </w:pPr>
      <w:r w:rsidRPr="00BC3368">
        <w:rPr>
          <w:sz w:val="24"/>
        </w:rPr>
        <w:pict>
          <v:shape id="_x0000_s1033" type="#_x0000_t202" style="position:absolute;margin-left:59.4pt;margin-top:5.35pt;width:324.95pt;height:36.95pt;z-index:251667456;mso-wrap-distance-left:9.05pt;mso-wrap-distance-right:9.05pt" strokeweight=".5pt">
            <v:fill color2="black"/>
            <v:textbox inset="7.45pt,3.85pt,7.45pt,3.85pt">
              <w:txbxContent>
                <w:p w:rsidR="00187D77" w:rsidRDefault="00187D77" w:rsidP="00187D77">
                  <w:pPr>
                    <w:jc w:val="center"/>
                    <w:rPr>
                      <w:sz w:val="24"/>
                    </w:rPr>
                  </w:pPr>
                  <w:r>
                    <w:rPr>
                      <w:sz w:val="24"/>
                    </w:rPr>
                    <w:t>Регистрация</w:t>
                  </w:r>
                </w:p>
              </w:txbxContent>
            </v:textbox>
          </v:shape>
        </w:pict>
      </w: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rPr>
          <w:color w:val="000000"/>
          <w:spacing w:val="-4"/>
          <w:sz w:val="24"/>
        </w:rPr>
      </w:pPr>
      <w:r w:rsidRPr="00BC3368">
        <w:rPr>
          <w:sz w:val="24"/>
        </w:rPr>
        <w:pict>
          <v:line id="_x0000_s1039" style="position:absolute;z-index:251673600" from="216.05pt,10.1pt" to="216.05pt,28.1pt" strokeweight=".26mm">
            <v:stroke joinstyle="miter"/>
          </v:line>
        </w:pict>
      </w:r>
    </w:p>
    <w:p w:rsidR="00187D77" w:rsidRPr="001D0595" w:rsidRDefault="00BC3368" w:rsidP="00187D77">
      <w:pPr>
        <w:shd w:val="clear" w:color="auto" w:fill="FFFFFF"/>
        <w:rPr>
          <w:color w:val="000000"/>
          <w:spacing w:val="-4"/>
          <w:sz w:val="24"/>
        </w:rPr>
      </w:pPr>
      <w:r w:rsidRPr="00BC3368">
        <w:rPr>
          <w:sz w:val="24"/>
        </w:rPr>
        <w:pict>
          <v:shape id="_x0000_s1034" type="#_x0000_t202" style="position:absolute;margin-left:59.4pt;margin-top:10.6pt;width:324.95pt;height:36.95pt;z-index:251668480;mso-wrap-distance-left:9.05pt;mso-wrap-distance-right:9.05pt" strokeweight=".5pt">
            <v:fill color2="black"/>
            <v:textbox inset="7.45pt,3.85pt,7.45pt,3.85pt">
              <w:txbxContent>
                <w:p w:rsidR="00187D77" w:rsidRDefault="00187D77" w:rsidP="00187D77">
                  <w:pPr>
                    <w:jc w:val="center"/>
                    <w:rPr>
                      <w:sz w:val="24"/>
                    </w:rPr>
                  </w:pPr>
                  <w:r>
                    <w:rPr>
                      <w:sz w:val="24"/>
                    </w:rPr>
                    <w:t>Направление на рассмотрение</w:t>
                  </w:r>
                </w:p>
              </w:txbxContent>
            </v:textbox>
          </v:shape>
        </w:pict>
      </w:r>
    </w:p>
    <w:p w:rsidR="00187D77" w:rsidRPr="001D0595" w:rsidRDefault="00187D77" w:rsidP="00187D77">
      <w:pPr>
        <w:shd w:val="clear" w:color="auto" w:fill="FFFFFF"/>
        <w:rPr>
          <w:color w:val="000000"/>
          <w:spacing w:val="-4"/>
          <w:sz w:val="24"/>
        </w:rPr>
      </w:pP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rPr>
          <w:color w:val="000000"/>
          <w:spacing w:val="-4"/>
          <w:sz w:val="24"/>
        </w:rPr>
      </w:pPr>
      <w:r w:rsidRPr="00BC3368">
        <w:rPr>
          <w:sz w:val="24"/>
        </w:rPr>
        <w:pict>
          <v:line id="_x0000_s1040" style="position:absolute;z-index:251674624" from="216.05pt,-.75pt" to="216.05pt,26.25pt" strokeweight=".26mm">
            <v:stroke joinstyle="miter"/>
          </v:line>
        </w:pict>
      </w:r>
    </w:p>
    <w:p w:rsidR="00187D77" w:rsidRPr="001D0595" w:rsidRDefault="00BC3368" w:rsidP="00187D77">
      <w:pPr>
        <w:shd w:val="clear" w:color="auto" w:fill="FFFFFF"/>
        <w:rPr>
          <w:color w:val="000000"/>
          <w:spacing w:val="-4"/>
          <w:sz w:val="24"/>
        </w:rPr>
      </w:pPr>
      <w:r w:rsidRPr="00BC3368">
        <w:rPr>
          <w:sz w:val="24"/>
        </w:rPr>
        <w:pict>
          <v:shape id="_x0000_s1035" type="#_x0000_t202" style="position:absolute;margin-left:53.35pt;margin-top:9.65pt;width:331pt;height:36.95pt;z-index:251669504;mso-wrap-distance-left:9.05pt;mso-wrap-distance-right:9.05pt" strokeweight=".5pt">
            <v:fill color2="black"/>
            <v:textbox inset="7.45pt,3.85pt,7.45pt,3.85pt">
              <w:txbxContent>
                <w:p w:rsidR="00187D77" w:rsidRDefault="00187D77" w:rsidP="00187D77">
                  <w:pPr>
                    <w:jc w:val="center"/>
                    <w:rPr>
                      <w:sz w:val="24"/>
                    </w:rPr>
                  </w:pPr>
                  <w:r>
                    <w:rPr>
                      <w:sz w:val="24"/>
                    </w:rPr>
                    <w:t>Рассмотрение</w:t>
                  </w:r>
                </w:p>
              </w:txbxContent>
            </v:textbox>
          </v:shape>
        </w:pict>
      </w: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rPr>
          <w:color w:val="000000"/>
          <w:spacing w:val="-4"/>
          <w:sz w:val="24"/>
        </w:rPr>
      </w:pPr>
      <w:r>
        <w:rPr>
          <w:noProof/>
          <w:color w:val="000000"/>
          <w:spacing w:val="-4"/>
          <w:sz w:val="24"/>
        </w:rPr>
        <w:pict>
          <v:shape id="_x0000_s1052" type="#_x0000_t32" style="position:absolute;margin-left:109.45pt;margin-top:14.4pt;width:25.05pt;height:17.05pt;flip:y;z-index:251686912" o:connectortype="straight"/>
        </w:pict>
      </w:r>
      <w:r>
        <w:rPr>
          <w:noProof/>
          <w:color w:val="000000"/>
          <w:spacing w:val="-4"/>
          <w:sz w:val="24"/>
        </w:rPr>
        <w:pict>
          <v:shape id="_x0000_s1051" type="#_x0000_t32" style="position:absolute;margin-left:238.45pt;margin-top:14.4pt;width:21.55pt;height:17.05pt;z-index:251685888" o:connectortype="straight"/>
        </w:pict>
      </w:r>
    </w:p>
    <w:p w:rsidR="00187D77" w:rsidRPr="001D0595" w:rsidRDefault="00BC3368" w:rsidP="00187D77">
      <w:pPr>
        <w:shd w:val="clear" w:color="auto" w:fill="FFFFFF"/>
        <w:rPr>
          <w:color w:val="000000"/>
          <w:spacing w:val="-4"/>
          <w:sz w:val="24"/>
        </w:rPr>
      </w:pPr>
      <w:r>
        <w:rPr>
          <w:noProof/>
          <w:color w:val="000000"/>
          <w:spacing w:val="-4"/>
          <w:sz w:val="24"/>
        </w:rPr>
        <w:pict>
          <v:shape id="_x0000_s1042" type="#_x0000_t202" style="position:absolute;margin-left:216.05pt;margin-top:15.35pt;width:191.7pt;height:71.3pt;z-index:251676672;mso-wrap-distance-left:9.05pt;mso-wrap-distance-right:9.05pt" strokeweight=".5pt">
            <v:fill color2="black"/>
            <v:textbox inset="7.45pt,3.85pt,7.45pt,3.85pt">
              <w:txbxContent>
                <w:p w:rsidR="00187D77" w:rsidRPr="001D0595" w:rsidRDefault="00187D77" w:rsidP="00187D77">
                  <w:pPr>
                    <w:rPr>
                      <w:sz w:val="24"/>
                    </w:rPr>
                  </w:pPr>
                  <w:r w:rsidRPr="001D0595">
                    <w:rPr>
                      <w:sz w:val="24"/>
                    </w:rPr>
                    <w:t>Принятие решения об  отказе в предоставлении муниципальной услуги</w:t>
                  </w:r>
                </w:p>
                <w:p w:rsidR="00187D77" w:rsidRPr="006D22EC" w:rsidRDefault="00187D77" w:rsidP="00187D77"/>
              </w:txbxContent>
            </v:textbox>
          </v:shape>
        </w:pict>
      </w:r>
      <w:r w:rsidRPr="00BC3368">
        <w:rPr>
          <w:sz w:val="24"/>
        </w:rPr>
        <w:pict>
          <v:shape id="_x0000_s1036" type="#_x0000_t202" style="position:absolute;margin-left:-.5pt;margin-top:15.35pt;width:179.15pt;height:71.3pt;z-index:251670528;mso-wrap-distance-left:9.05pt;mso-wrap-distance-right:9.05pt" strokeweight=".5pt">
            <v:fill color2="black"/>
            <v:textbox style="mso-next-textbox:#_x0000_s1036" inset="7.45pt,3.85pt,7.45pt,3.85pt">
              <w:txbxContent>
                <w:p w:rsidR="00187D77" w:rsidRPr="001D0595" w:rsidRDefault="00187D77" w:rsidP="00187D77">
                  <w:pPr>
                    <w:rPr>
                      <w:sz w:val="24"/>
                    </w:rPr>
                  </w:pPr>
                  <w:r w:rsidRPr="001D0595">
                    <w:rPr>
                      <w:sz w:val="24"/>
                    </w:rPr>
                    <w:t>Принятие решения о возможности предоставления муниципальной услуги</w:t>
                  </w:r>
                </w:p>
              </w:txbxContent>
            </v:textbox>
          </v:shape>
        </w:pict>
      </w:r>
    </w:p>
    <w:p w:rsidR="00187D77" w:rsidRPr="001D0595" w:rsidRDefault="00187D77" w:rsidP="00187D77">
      <w:pPr>
        <w:shd w:val="clear" w:color="auto" w:fill="FFFFFF"/>
        <w:rPr>
          <w:color w:val="000000"/>
          <w:spacing w:val="-4"/>
          <w:sz w:val="24"/>
        </w:rPr>
      </w:pPr>
    </w:p>
    <w:p w:rsidR="00187D77" w:rsidRPr="001D0595" w:rsidRDefault="00187D77" w:rsidP="00187D77">
      <w:pPr>
        <w:shd w:val="clear" w:color="auto" w:fill="FFFFFF"/>
        <w:rPr>
          <w:color w:val="000000"/>
          <w:spacing w:val="-4"/>
          <w:sz w:val="24"/>
        </w:rPr>
      </w:pPr>
    </w:p>
    <w:p w:rsidR="00187D77" w:rsidRPr="001D0595" w:rsidRDefault="00187D77" w:rsidP="00187D77">
      <w:pPr>
        <w:shd w:val="clear" w:color="auto" w:fill="FFFFFF"/>
        <w:rPr>
          <w:color w:val="000000"/>
          <w:spacing w:val="-4"/>
          <w:sz w:val="24"/>
        </w:rPr>
      </w:pP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rPr>
          <w:color w:val="000000"/>
          <w:spacing w:val="-4"/>
          <w:sz w:val="24"/>
        </w:rPr>
      </w:pPr>
      <w:r>
        <w:rPr>
          <w:noProof/>
          <w:color w:val="000000"/>
          <w:spacing w:val="-4"/>
          <w:sz w:val="24"/>
        </w:rPr>
        <w:pict>
          <v:shape id="_x0000_s1043" type="#_x0000_t32" style="position:absolute;margin-left:82.3pt;margin-top:6.15pt;width:.05pt;height:27pt;z-index:251677696" o:connectortype="straight"/>
        </w:pict>
      </w:r>
    </w:p>
    <w:p w:rsidR="00187D77" w:rsidRPr="001D0595" w:rsidRDefault="00187D77" w:rsidP="00187D77">
      <w:pPr>
        <w:shd w:val="clear" w:color="auto" w:fill="FFFFFF"/>
        <w:rPr>
          <w:color w:val="000000"/>
          <w:spacing w:val="-4"/>
          <w:sz w:val="24"/>
        </w:rPr>
      </w:pPr>
    </w:p>
    <w:p w:rsidR="00187D77" w:rsidRPr="001D0595" w:rsidRDefault="00BC3368" w:rsidP="00187D77">
      <w:pPr>
        <w:shd w:val="clear" w:color="auto" w:fill="FFFFFF"/>
        <w:rPr>
          <w:color w:val="000000"/>
          <w:spacing w:val="-4"/>
          <w:sz w:val="24"/>
        </w:rPr>
      </w:pPr>
      <w:r>
        <w:rPr>
          <w:noProof/>
          <w:color w:val="000000"/>
          <w:spacing w:val="-4"/>
          <w:sz w:val="24"/>
        </w:rPr>
        <w:pict>
          <v:shape id="_x0000_s1041" type="#_x0000_t202" style="position:absolute;margin-left:11.5pt;margin-top:7.6pt;width:108.95pt;height:36.45pt;z-index:251675648;mso-wrap-distance-left:9.05pt;mso-wrap-distance-right:9.05pt" strokeweight=".5pt">
            <v:fill color2="black"/>
            <v:textbox inset="7.45pt,3.85pt,7.45pt,3.85pt">
              <w:txbxContent>
                <w:p w:rsidR="00187D77" w:rsidRPr="001D0595" w:rsidRDefault="00187D77" w:rsidP="00187D77">
                  <w:pPr>
                    <w:rPr>
                      <w:sz w:val="24"/>
                    </w:rPr>
                  </w:pPr>
                  <w:r w:rsidRPr="001D0595">
                    <w:rPr>
                      <w:sz w:val="24"/>
                    </w:rPr>
                    <w:t>Выдача справки</w:t>
                  </w:r>
                </w:p>
              </w:txbxContent>
            </v:textbox>
          </v:shape>
        </w:pict>
      </w:r>
    </w:p>
    <w:p w:rsidR="00187D77" w:rsidRDefault="00187D77" w:rsidP="00187D77">
      <w:pPr>
        <w:shd w:val="clear" w:color="auto" w:fill="FFFFFF"/>
        <w:rPr>
          <w:color w:val="000000"/>
          <w:spacing w:val="-4"/>
          <w:szCs w:val="28"/>
        </w:rPr>
      </w:pPr>
    </w:p>
    <w:p w:rsidR="00187D77" w:rsidRPr="00751E6B" w:rsidRDefault="00187D77" w:rsidP="00187D77">
      <w:pPr>
        <w:shd w:val="clear" w:color="auto" w:fill="FFFFFF"/>
        <w:ind w:right="-4"/>
        <w:rPr>
          <w:color w:val="000000"/>
          <w:spacing w:val="-4"/>
          <w:szCs w:val="28"/>
        </w:rPr>
      </w:pPr>
    </w:p>
    <w:p w:rsidR="00187D77" w:rsidRDefault="00187D77" w:rsidP="00187D77">
      <w:pPr>
        <w:shd w:val="clear" w:color="auto" w:fill="FFFFFF"/>
        <w:tabs>
          <w:tab w:val="left" w:pos="1483"/>
        </w:tabs>
        <w:ind w:right="-4"/>
        <w:rPr>
          <w:color w:val="000000"/>
          <w:spacing w:val="-4"/>
          <w:szCs w:val="28"/>
        </w:rPr>
      </w:pPr>
    </w:p>
    <w:p w:rsidR="00187D77" w:rsidRPr="00751E6B" w:rsidRDefault="00187D77" w:rsidP="00187D77">
      <w:pPr>
        <w:shd w:val="clear" w:color="auto" w:fill="FFFFFF"/>
        <w:tabs>
          <w:tab w:val="left" w:pos="1483"/>
        </w:tabs>
        <w:ind w:right="-4"/>
        <w:rPr>
          <w:color w:val="000000"/>
          <w:spacing w:val="-4"/>
          <w:szCs w:val="28"/>
        </w:rPr>
      </w:pPr>
      <w:r w:rsidRPr="00751E6B">
        <w:rPr>
          <w:color w:val="000000"/>
          <w:spacing w:val="-4"/>
          <w:szCs w:val="28"/>
        </w:rPr>
        <w:t>Глава</w:t>
      </w:r>
      <w:r w:rsidR="0083397F">
        <w:rPr>
          <w:color w:val="000000"/>
          <w:spacing w:val="-4"/>
          <w:szCs w:val="28"/>
        </w:rPr>
        <w:t xml:space="preserve"> </w:t>
      </w:r>
      <w:r w:rsidR="0083397F">
        <w:rPr>
          <w:szCs w:val="28"/>
        </w:rPr>
        <w:t>Казанского</w:t>
      </w:r>
      <w:r>
        <w:rPr>
          <w:color w:val="000000"/>
          <w:spacing w:val="-4"/>
          <w:szCs w:val="28"/>
        </w:rPr>
        <w:t xml:space="preserve"> </w:t>
      </w:r>
      <w:r w:rsidRPr="00751E6B">
        <w:rPr>
          <w:color w:val="000000"/>
          <w:spacing w:val="-4"/>
          <w:szCs w:val="28"/>
        </w:rPr>
        <w:t xml:space="preserve"> сельского поселения</w:t>
      </w:r>
    </w:p>
    <w:p w:rsidR="00187D77" w:rsidRDefault="00187D77" w:rsidP="00187D77">
      <w:pPr>
        <w:shd w:val="clear" w:color="auto" w:fill="FFFFFF"/>
        <w:tabs>
          <w:tab w:val="left" w:pos="1483"/>
        </w:tabs>
        <w:ind w:right="-4"/>
      </w:pPr>
      <w:r w:rsidRPr="00751E6B">
        <w:rPr>
          <w:color w:val="000000"/>
          <w:spacing w:val="-4"/>
          <w:szCs w:val="28"/>
        </w:rPr>
        <w:t xml:space="preserve">Кавказский район  </w:t>
      </w:r>
      <w:r>
        <w:rPr>
          <w:color w:val="000000"/>
          <w:spacing w:val="-4"/>
          <w:szCs w:val="28"/>
        </w:rPr>
        <w:t xml:space="preserve">                                                                              </w:t>
      </w:r>
      <w:r w:rsidR="0083397F">
        <w:rPr>
          <w:color w:val="000000"/>
          <w:spacing w:val="-4"/>
          <w:szCs w:val="28"/>
        </w:rPr>
        <w:t>А.Л.Псардиев</w:t>
      </w:r>
    </w:p>
    <w:p w:rsidR="009438EC" w:rsidRDefault="009438EC"/>
    <w:sectPr w:rsidR="009438EC" w:rsidSect="00BC3368">
      <w:headerReference w:type="even" r:id="rId7"/>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70E" w:rsidRDefault="004F270E" w:rsidP="00BC3368">
      <w:r>
        <w:separator/>
      </w:r>
    </w:p>
  </w:endnote>
  <w:endnote w:type="continuationSeparator" w:id="1">
    <w:p w:rsidR="004F270E" w:rsidRDefault="004F270E" w:rsidP="00BC3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70E" w:rsidRDefault="004F270E" w:rsidP="00BC3368">
      <w:r>
        <w:separator/>
      </w:r>
    </w:p>
  </w:footnote>
  <w:footnote w:type="continuationSeparator" w:id="1">
    <w:p w:rsidR="004F270E" w:rsidRDefault="004F270E" w:rsidP="00BC3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37" w:rsidRDefault="00BC3368">
    <w:pPr>
      <w:pStyle w:val="a5"/>
      <w:framePr w:wrap="around" w:vAnchor="text" w:hAnchor="margin" w:xAlign="center" w:y="1"/>
      <w:rPr>
        <w:rStyle w:val="a7"/>
      </w:rPr>
    </w:pPr>
    <w:r>
      <w:rPr>
        <w:rStyle w:val="a7"/>
      </w:rPr>
      <w:fldChar w:fldCharType="begin"/>
    </w:r>
    <w:r w:rsidR="00B11FD7">
      <w:rPr>
        <w:rStyle w:val="a7"/>
      </w:rPr>
      <w:instrText xml:space="preserve">PAGE  </w:instrText>
    </w:r>
    <w:r>
      <w:rPr>
        <w:rStyle w:val="a7"/>
      </w:rPr>
      <w:fldChar w:fldCharType="end"/>
    </w:r>
  </w:p>
  <w:p w:rsidR="00422F37" w:rsidRDefault="004F270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37" w:rsidRDefault="00BC3368">
    <w:pPr>
      <w:pStyle w:val="a5"/>
      <w:framePr w:wrap="around" w:vAnchor="text" w:hAnchor="margin" w:xAlign="center" w:y="1"/>
      <w:rPr>
        <w:rStyle w:val="a7"/>
      </w:rPr>
    </w:pPr>
    <w:r>
      <w:rPr>
        <w:rStyle w:val="a7"/>
      </w:rPr>
      <w:fldChar w:fldCharType="begin"/>
    </w:r>
    <w:r w:rsidR="00B11FD7">
      <w:rPr>
        <w:rStyle w:val="a7"/>
      </w:rPr>
      <w:instrText xml:space="preserve">PAGE  </w:instrText>
    </w:r>
    <w:r>
      <w:rPr>
        <w:rStyle w:val="a7"/>
      </w:rPr>
      <w:fldChar w:fldCharType="separate"/>
    </w:r>
    <w:r w:rsidR="00F45D15">
      <w:rPr>
        <w:rStyle w:val="a7"/>
        <w:noProof/>
      </w:rPr>
      <w:t>15</w:t>
    </w:r>
    <w:r>
      <w:rPr>
        <w:rStyle w:val="a7"/>
      </w:rPr>
      <w:fldChar w:fldCharType="end"/>
    </w:r>
  </w:p>
  <w:p w:rsidR="00422F37" w:rsidRDefault="004F270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E"/>
    <w:multiLevelType w:val="multilevel"/>
    <w:tmpl w:val="0000002E"/>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77F4DB3"/>
    <w:multiLevelType w:val="hybridMultilevel"/>
    <w:tmpl w:val="2BEC4942"/>
    <w:lvl w:ilvl="0" w:tplc="44943C14">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B3E6FAA"/>
    <w:multiLevelType w:val="multilevel"/>
    <w:tmpl w:val="BB0C6E64"/>
    <w:lvl w:ilvl="0">
      <w:start w:val="1"/>
      <w:numFmt w:val="decimal"/>
      <w:lvlText w:val="%1."/>
      <w:lvlJc w:val="left"/>
      <w:pPr>
        <w:ind w:left="615" w:hanging="615"/>
      </w:pPr>
      <w:rPr>
        <w:rFonts w:hint="default"/>
        <w:b/>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965" w:hanging="1440"/>
      </w:pPr>
      <w:rPr>
        <w:rFonts w:hint="default"/>
        <w:b/>
      </w:rPr>
    </w:lvl>
    <w:lvl w:ilvl="6">
      <w:start w:val="1"/>
      <w:numFmt w:val="decimal"/>
      <w:lvlText w:val="%1.%2.%3.%4.%5.%6.%7."/>
      <w:lvlJc w:val="left"/>
      <w:pPr>
        <w:ind w:left="6030" w:hanging="1800"/>
      </w:pPr>
      <w:rPr>
        <w:rFonts w:hint="default"/>
        <w:b/>
      </w:rPr>
    </w:lvl>
    <w:lvl w:ilvl="7">
      <w:start w:val="1"/>
      <w:numFmt w:val="decimal"/>
      <w:lvlText w:val="%1.%2.%3.%4.%5.%6.%7.%8."/>
      <w:lvlJc w:val="left"/>
      <w:pPr>
        <w:ind w:left="6735" w:hanging="1800"/>
      </w:pPr>
      <w:rPr>
        <w:rFonts w:hint="default"/>
        <w:b/>
      </w:rPr>
    </w:lvl>
    <w:lvl w:ilvl="8">
      <w:start w:val="1"/>
      <w:numFmt w:val="decimal"/>
      <w:lvlText w:val="%1.%2.%3.%4.%5.%6.%7.%8.%9."/>
      <w:lvlJc w:val="left"/>
      <w:pPr>
        <w:ind w:left="7800" w:hanging="2160"/>
      </w:pPr>
      <w:rPr>
        <w:rFonts w:hint="default"/>
        <w:b/>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87D77"/>
    <w:rsid w:val="000F060B"/>
    <w:rsid w:val="00187D77"/>
    <w:rsid w:val="004F270E"/>
    <w:rsid w:val="0083397F"/>
    <w:rsid w:val="009438EC"/>
    <w:rsid w:val="00AA6DD7"/>
    <w:rsid w:val="00AB3B67"/>
    <w:rsid w:val="00B11FD7"/>
    <w:rsid w:val="00B75655"/>
    <w:rsid w:val="00BC3368"/>
    <w:rsid w:val="00D767EC"/>
    <w:rsid w:val="00F45D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2" type="connector" idref="#_x0000_s1043"/>
        <o:r id="V:Rule13" type="connector" idref="#_x0000_s1045"/>
        <o:r id="V:Rule14" type="connector" idref="#_x0000_s1044"/>
        <o:r id="V:Rule15" type="connector" idref="#_x0000_s1049"/>
        <o:r id="V:Rule16" type="connector" idref="#_x0000_s1048"/>
        <o:r id="V:Rule17" type="connector" idref="#_x0000_s1046"/>
        <o:r id="V:Rule18" type="connector" idref="#_x0000_s1047"/>
        <o:r id="V:Rule19" type="connector" idref="#_x0000_s1052"/>
        <o:r id="V:Rule20" type="connector" idref="#_x0000_s1053"/>
        <o:r id="V:Rule21" type="connector" idref="#_x0000_s1050"/>
        <o:r id="V:Rule22"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77"/>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187D77"/>
    <w:pPr>
      <w:keepNext/>
      <w:spacing w:before="240" w:after="60"/>
      <w:outlineLvl w:val="1"/>
    </w:pPr>
    <w:rPr>
      <w:rFonts w:ascii="Cambria" w:hAnsi="Cambria"/>
      <w:b/>
      <w:bCs/>
      <w:i/>
      <w:iCs/>
      <w:szCs w:val="28"/>
    </w:rPr>
  </w:style>
  <w:style w:type="paragraph" w:styleId="3">
    <w:name w:val="heading 3"/>
    <w:basedOn w:val="a"/>
    <w:next w:val="a"/>
    <w:link w:val="30"/>
    <w:qFormat/>
    <w:rsid w:val="00187D77"/>
    <w:pPr>
      <w:keepNext/>
      <w:tabs>
        <w:tab w:val="left" w:pos="0"/>
        <w:tab w:val="num" w:pos="720"/>
      </w:tabs>
      <w:suppressAutoHyphens/>
      <w:spacing w:before="240" w:after="60"/>
      <w:ind w:left="720" w:hanging="72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87D77"/>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187D77"/>
    <w:rPr>
      <w:rFonts w:ascii="Arial" w:eastAsia="Times New Roman" w:hAnsi="Arial" w:cs="Arial"/>
      <w:b/>
      <w:bCs/>
      <w:sz w:val="26"/>
      <w:szCs w:val="26"/>
      <w:lang w:eastAsia="ar-SA"/>
    </w:rPr>
  </w:style>
  <w:style w:type="paragraph" w:styleId="a3">
    <w:name w:val="Body Text"/>
    <w:basedOn w:val="a"/>
    <w:link w:val="a4"/>
    <w:semiHidden/>
    <w:rsid w:val="00187D77"/>
    <w:pPr>
      <w:jc w:val="both"/>
    </w:pPr>
  </w:style>
  <w:style w:type="character" w:customStyle="1" w:styleId="a4">
    <w:name w:val="Основной текст Знак"/>
    <w:basedOn w:val="a0"/>
    <w:link w:val="a3"/>
    <w:semiHidden/>
    <w:rsid w:val="00187D77"/>
    <w:rPr>
      <w:rFonts w:ascii="Times New Roman" w:eastAsia="Times New Roman" w:hAnsi="Times New Roman" w:cs="Times New Roman"/>
      <w:sz w:val="28"/>
      <w:szCs w:val="24"/>
      <w:lang w:eastAsia="ru-RU"/>
    </w:rPr>
  </w:style>
  <w:style w:type="paragraph" w:styleId="a5">
    <w:name w:val="header"/>
    <w:basedOn w:val="a"/>
    <w:link w:val="a6"/>
    <w:semiHidden/>
    <w:rsid w:val="00187D77"/>
    <w:pPr>
      <w:tabs>
        <w:tab w:val="center" w:pos="4677"/>
        <w:tab w:val="right" w:pos="9355"/>
      </w:tabs>
    </w:pPr>
  </w:style>
  <w:style w:type="character" w:customStyle="1" w:styleId="a6">
    <w:name w:val="Верхний колонтитул Знак"/>
    <w:basedOn w:val="a0"/>
    <w:link w:val="a5"/>
    <w:semiHidden/>
    <w:rsid w:val="00187D77"/>
    <w:rPr>
      <w:rFonts w:ascii="Times New Roman" w:eastAsia="Times New Roman" w:hAnsi="Times New Roman" w:cs="Times New Roman"/>
      <w:sz w:val="28"/>
      <w:szCs w:val="24"/>
      <w:lang w:eastAsia="ru-RU"/>
    </w:rPr>
  </w:style>
  <w:style w:type="character" w:styleId="a7">
    <w:name w:val="page number"/>
    <w:basedOn w:val="a0"/>
    <w:semiHidden/>
    <w:rsid w:val="00187D77"/>
  </w:style>
  <w:style w:type="paragraph" w:styleId="a8">
    <w:name w:val="Body Text Indent"/>
    <w:basedOn w:val="a"/>
    <w:link w:val="a9"/>
    <w:semiHidden/>
    <w:rsid w:val="00187D77"/>
    <w:pPr>
      <w:ind w:firstLine="900"/>
      <w:jc w:val="center"/>
    </w:pPr>
    <w:rPr>
      <w:szCs w:val="28"/>
    </w:rPr>
  </w:style>
  <w:style w:type="character" w:customStyle="1" w:styleId="a9">
    <w:name w:val="Основной текст с отступом Знак"/>
    <w:basedOn w:val="a0"/>
    <w:link w:val="a8"/>
    <w:semiHidden/>
    <w:rsid w:val="00187D77"/>
    <w:rPr>
      <w:rFonts w:ascii="Times New Roman" w:eastAsia="Times New Roman" w:hAnsi="Times New Roman" w:cs="Times New Roman"/>
      <w:sz w:val="28"/>
      <w:szCs w:val="28"/>
      <w:lang w:eastAsia="ru-RU"/>
    </w:rPr>
  </w:style>
  <w:style w:type="paragraph" w:customStyle="1" w:styleId="ConsPlusNormal">
    <w:name w:val="ConsPlusNormal"/>
    <w:rsid w:val="00187D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Strong"/>
    <w:basedOn w:val="a0"/>
    <w:qFormat/>
    <w:rsid w:val="00187D77"/>
    <w:rPr>
      <w:b/>
      <w:bCs/>
    </w:rPr>
  </w:style>
  <w:style w:type="paragraph" w:styleId="ab">
    <w:name w:val="Normal (Web)"/>
    <w:basedOn w:val="a"/>
    <w:semiHidden/>
    <w:rsid w:val="00187D77"/>
    <w:pPr>
      <w:spacing w:before="100" w:beforeAutospacing="1" w:after="100" w:afterAutospacing="1"/>
    </w:pPr>
    <w:rPr>
      <w:sz w:val="24"/>
    </w:rPr>
  </w:style>
  <w:style w:type="paragraph" w:customStyle="1" w:styleId="1">
    <w:name w:val="марк список 1"/>
    <w:basedOn w:val="a"/>
    <w:rsid w:val="00187D77"/>
    <w:pPr>
      <w:tabs>
        <w:tab w:val="left" w:pos="360"/>
      </w:tabs>
      <w:spacing w:before="120" w:after="120"/>
      <w:jc w:val="both"/>
    </w:pPr>
    <w:rPr>
      <w:sz w:val="24"/>
      <w:szCs w:val="20"/>
      <w:lang w:eastAsia="ar-SA"/>
    </w:rPr>
  </w:style>
  <w:style w:type="paragraph" w:customStyle="1" w:styleId="10">
    <w:name w:val="нум список 1"/>
    <w:basedOn w:val="1"/>
    <w:rsid w:val="00187D77"/>
  </w:style>
  <w:style w:type="paragraph" w:customStyle="1" w:styleId="21">
    <w:name w:val="Основной текст с отступом 21"/>
    <w:basedOn w:val="a"/>
    <w:rsid w:val="00187D77"/>
    <w:pPr>
      <w:suppressAutoHyphens/>
      <w:spacing w:line="360" w:lineRule="auto"/>
      <w:ind w:firstLine="540"/>
      <w:jc w:val="both"/>
    </w:pPr>
    <w:rPr>
      <w:sz w:val="24"/>
      <w:lang w:eastAsia="ar-SA"/>
    </w:rPr>
  </w:style>
  <w:style w:type="paragraph" w:customStyle="1" w:styleId="ac">
    <w:name w:val="Содержимое таблицы"/>
    <w:basedOn w:val="a"/>
    <w:rsid w:val="00187D77"/>
    <w:pPr>
      <w:suppressLineNumbers/>
      <w:suppressAutoHyphens/>
    </w:pPr>
    <w:rPr>
      <w:sz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15</Pages>
  <Words>4393</Words>
  <Characters>25042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Ченцова</dc:creator>
  <cp:keywords/>
  <dc:description/>
  <cp:lastModifiedBy>Ольга Ченцова</cp:lastModifiedBy>
  <cp:revision>2</cp:revision>
  <dcterms:created xsi:type="dcterms:W3CDTF">2010-06-19T12:56:00Z</dcterms:created>
  <dcterms:modified xsi:type="dcterms:W3CDTF">2010-06-19T13:55:00Z</dcterms:modified>
</cp:coreProperties>
</file>